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3823"/>
          <w:tab w:val="right" w:pos="9638"/>
        </w:tabs>
        <w:spacing w:after="200" w:before="200" w:lineRule="auto"/>
        <w:jc w:val="right"/>
        <w:rPr/>
      </w:pPr>
      <w:r w:rsidDel="00000000" w:rsidR="00000000" w:rsidRPr="00000000">
        <w:rPr>
          <w:rFonts w:ascii="Cambria" w:cs="Cambria" w:eastAsia="Cambria" w:hAnsi="Cambria"/>
          <w:b w:val="1"/>
          <w:sz w:val="36"/>
          <w:szCs w:val="36"/>
          <w:rtl w:val="0"/>
        </w:rPr>
        <w:t xml:space="preserve">Common Proposal</w:t>
      </w:r>
      <w:r w:rsidDel="00000000" w:rsidR="00000000" w:rsidRPr="00000000">
        <w:rPr>
          <w:rtl w:val="0"/>
        </w:rPr>
      </w:r>
    </w:p>
    <w:p w:rsidR="00000000" w:rsidDel="00000000" w:rsidP="00000000" w:rsidRDefault="00000000" w:rsidRPr="00000000" w14:paraId="00000002">
      <w:pPr>
        <w:widowControl w:val="0"/>
        <w:spacing w:after="200" w:before="0" w:lineRule="auto"/>
        <w:jc w:val="right"/>
        <w:rPr/>
      </w:pPr>
      <w:r w:rsidDel="00000000" w:rsidR="00000000" w:rsidRPr="00000000">
        <w:rPr>
          <w:rFonts w:ascii="Cambria" w:cs="Cambria" w:eastAsia="Cambria" w:hAnsi="Cambria"/>
          <w:b w:val="1"/>
          <w:sz w:val="36"/>
          <w:szCs w:val="36"/>
          <w:rtl w:val="0"/>
        </w:rPr>
        <w:t xml:space="preserve">For TA CR-JSTD Bilateral Co-funding R&amp;D Project</w:t>
      </w:r>
      <w:r w:rsidDel="00000000" w:rsidR="00000000" w:rsidRPr="00000000">
        <w:rPr>
          <w:rtl w:val="0"/>
        </w:rPr>
      </w:r>
    </w:p>
    <w:bookmarkStart w:colFirst="0" w:colLast="0" w:name="bookmark=kix.vcq04iovfil2" w:id="0"/>
    <w:bookmarkEnd w:id="0"/>
    <w:p w:rsidR="00000000" w:rsidDel="00000000" w:rsidP="00000000" w:rsidRDefault="00000000" w:rsidRPr="00000000" w14:paraId="00000003">
      <w:pPr>
        <w:spacing w:after="360" w:before="360" w:line="240" w:lineRule="auto"/>
        <w:jc w:val="both"/>
        <w:rPr>
          <w:rFonts w:ascii="Cambria" w:cs="Cambria" w:eastAsia="Cambria" w:hAnsi="Cambria"/>
          <w:i w:val="1"/>
          <w:sz w:val="24"/>
          <w:szCs w:val="24"/>
        </w:rPr>
      </w:pPr>
      <w:bookmarkStart w:colFirst="0" w:colLast="0" w:name="_heading=h.30j0zll" w:id="1"/>
      <w:bookmarkEnd w:id="1"/>
      <w:r w:rsidDel="00000000" w:rsidR="00000000" w:rsidRPr="00000000">
        <w:rPr>
          <w:rFonts w:ascii="Cambria" w:cs="Cambria" w:eastAsia="Cambria" w:hAnsi="Cambria"/>
          <w:i w:val="1"/>
          <w:sz w:val="24"/>
          <w:szCs w:val="24"/>
          <w:rtl w:val="0"/>
        </w:rPr>
        <w:t xml:space="preserve">Please note that the information provided will be taken into account when evaluating the project proposal submitted by partner institution/enterprise to the 3</w:t>
      </w:r>
      <w:r w:rsidDel="00000000" w:rsidR="00000000" w:rsidRPr="00000000">
        <w:rPr>
          <w:rFonts w:ascii="Cambria" w:cs="Cambria" w:eastAsia="Cambria" w:hAnsi="Cambria"/>
          <w:i w:val="1"/>
          <w:sz w:val="24"/>
          <w:szCs w:val="24"/>
          <w:vertAlign w:val="superscript"/>
          <w:rtl w:val="0"/>
        </w:rPr>
        <w:t xml:space="preserve">rd</w:t>
      </w:r>
      <w:r w:rsidDel="00000000" w:rsidR="00000000" w:rsidRPr="00000000">
        <w:rPr>
          <w:rFonts w:ascii="Cambria" w:cs="Cambria" w:eastAsia="Cambria" w:hAnsi="Cambria"/>
          <w:i w:val="1"/>
          <w:sz w:val="24"/>
          <w:szCs w:val="24"/>
          <w:rtl w:val="0"/>
        </w:rPr>
        <w:t xml:space="preserve"> public call of the DELTA 2 programme of the Technology Agency of the Czech Republic (TA CR) and to the International Science and Technology Cooperation Programme of the Jiangsu Provincial Department of Science and Technology (JSTD)(Jiangsu, China).  </w:t>
      </w:r>
    </w:p>
    <w:p w:rsidR="00000000" w:rsidDel="00000000" w:rsidP="00000000" w:rsidRDefault="00000000" w:rsidRPr="00000000" w14:paraId="00000004">
      <w:pPr>
        <w:spacing w:after="360" w:before="36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Principal Applicant / Lead Organization from the both sides shall complete this Common Proposal in collaboration and submit each to the respective agency when submitting the proposal package.</w:t>
      </w:r>
    </w:p>
    <w:tbl>
      <w:tblPr>
        <w:tblStyle w:val="Table1"/>
        <w:tblW w:w="9639.0" w:type="dxa"/>
        <w:jc w:val="left"/>
        <w:tblInd w:w="0.0" w:type="dxa"/>
        <w:tblLayout w:type="fixed"/>
        <w:tblLook w:val="0000"/>
      </w:tblPr>
      <w:tblGrid>
        <w:gridCol w:w="4820"/>
        <w:gridCol w:w="4819"/>
        <w:tblGridChange w:id="0">
          <w:tblGrid>
            <w:gridCol w:w="4820"/>
            <w:gridCol w:w="4819"/>
          </w:tblGrid>
        </w:tblGridChange>
      </w:tblGrid>
      <w:tr>
        <w:trPr>
          <w:trHeight w:val="620" w:hRule="atLeast"/>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5">
            <w:pPr>
              <w:spacing w:before="0" w:line="240" w:lineRule="auto"/>
              <w:jc w:val="both"/>
              <w:rPr/>
            </w:pPr>
            <w:r w:rsidDel="00000000" w:rsidR="00000000" w:rsidRPr="00000000">
              <w:rPr>
                <w:rFonts w:ascii="Cambria" w:cs="Cambria" w:eastAsia="Cambria" w:hAnsi="Cambria"/>
                <w:b w:val="1"/>
                <w:sz w:val="24"/>
                <w:szCs w:val="24"/>
                <w:rtl w:val="0"/>
              </w:rPr>
              <w:t xml:space="preserve">Project Title</w:t>
            </w:r>
            <w:r w:rsidDel="00000000" w:rsidR="00000000" w:rsidRPr="00000000">
              <w:rPr>
                <w:rFonts w:ascii="Cambria" w:cs="Cambria" w:eastAsia="Cambria" w:hAnsi="Cambria"/>
                <w:sz w:val="24"/>
                <w:szCs w:val="24"/>
                <w:rtl w:val="0"/>
              </w:rPr>
              <w:t xml:space="preserve">: </w:t>
            </w: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7">
            <w:pPr>
              <w:spacing w:before="0" w:line="240" w:lineRule="auto"/>
              <w:jc w:val="both"/>
              <w:rPr/>
            </w:pPr>
            <w:r w:rsidDel="00000000" w:rsidR="00000000" w:rsidRPr="00000000">
              <w:rPr>
                <w:rFonts w:ascii="Cambria" w:cs="Cambria" w:eastAsia="Cambria" w:hAnsi="Cambria"/>
                <w:sz w:val="24"/>
                <w:szCs w:val="24"/>
                <w:rtl w:val="0"/>
              </w:rPr>
              <w:t xml:space="preserve">Project Duration:  </w:t>
            </w:r>
            <w:r w:rsidDel="00000000" w:rsidR="00000000" w:rsidRPr="00000000">
              <w:rPr>
                <w:rFonts w:ascii="Cambria" w:cs="Cambria" w:eastAsia="Cambria" w:hAnsi="Cambria"/>
                <w:b w:val="1"/>
                <w:color w:val="ff0000"/>
                <w:sz w:val="24"/>
                <w:szCs w:val="24"/>
                <w:rtl w:val="0"/>
              </w:rPr>
              <w:t xml:space="preserve">N</w:t>
            </w:r>
            <w:r w:rsidDel="00000000" w:rsidR="00000000" w:rsidRPr="00000000">
              <w:rPr>
                <w:rFonts w:ascii="Cambria" w:cs="Cambria" w:eastAsia="Cambria" w:hAnsi="Cambria"/>
                <w:b w:val="1"/>
                <w:sz w:val="24"/>
                <w:szCs w:val="24"/>
                <w:rtl w:val="0"/>
              </w:rPr>
              <w:t xml:space="preserve"> months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8">
            <w:pPr>
              <w:spacing w:before="0" w:line="240" w:lineRule="auto"/>
              <w:jc w:val="both"/>
              <w:rPr/>
            </w:pPr>
            <w:r w:rsidDel="00000000" w:rsidR="00000000" w:rsidRPr="00000000">
              <w:rPr>
                <w:rFonts w:ascii="Cambria" w:cs="Cambria" w:eastAsia="Cambria" w:hAnsi="Cambria"/>
                <w:sz w:val="24"/>
                <w:szCs w:val="24"/>
                <w:rtl w:val="0"/>
              </w:rPr>
              <w:t xml:space="preserve">*Total Estimated Project Cost: USD </w:t>
            </w:r>
            <w:r w:rsidDel="00000000" w:rsidR="00000000" w:rsidRPr="00000000">
              <w:rPr>
                <w:rFonts w:ascii="Cambria" w:cs="Cambria" w:eastAsia="Cambria" w:hAnsi="Cambria"/>
                <w:b w:val="1"/>
                <w:color w:val="ff0000"/>
                <w:sz w:val="24"/>
                <w:szCs w:val="24"/>
                <w:rtl w:val="0"/>
              </w:rPr>
              <w:t xml:space="preserve">nnn,nnn</w:t>
            </w: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9">
            <w:pPr>
              <w:spacing w:before="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**Project number</w:t>
            </w:r>
            <w:r w:rsidDel="00000000" w:rsidR="00000000" w:rsidRPr="00000000">
              <w:rPr>
                <w:rFonts w:ascii="Cambria" w:cs="Cambria" w:eastAsia="Cambria" w:hAnsi="Cambria"/>
                <w:sz w:val="24"/>
                <w:szCs w:val="24"/>
                <w:rtl w:val="0"/>
              </w:rPr>
              <w:t xml:space="preserve"> (on the Czech side):</w:t>
            </w:r>
          </w:p>
          <w:p w:rsidR="00000000" w:rsidDel="00000000" w:rsidP="00000000" w:rsidRDefault="00000000" w:rsidRPr="00000000" w14:paraId="0000000A">
            <w:pPr>
              <w:spacing w:before="0" w:line="240" w:lineRule="auto"/>
              <w:jc w:val="both"/>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B">
            <w:pPr>
              <w:spacing w:before="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***Project number</w:t>
            </w:r>
            <w:r w:rsidDel="00000000" w:rsidR="00000000" w:rsidRPr="00000000">
              <w:rPr>
                <w:rFonts w:ascii="Cambria" w:cs="Cambria" w:eastAsia="Cambria" w:hAnsi="Cambria"/>
                <w:sz w:val="24"/>
                <w:szCs w:val="24"/>
                <w:rtl w:val="0"/>
              </w:rPr>
              <w:t xml:space="preserve"> (on Jiangsu side):</w:t>
            </w:r>
          </w:p>
          <w:p w:rsidR="00000000" w:rsidDel="00000000" w:rsidP="00000000" w:rsidRDefault="00000000" w:rsidRPr="00000000" w14:paraId="0000000C">
            <w:pPr>
              <w:spacing w:before="0" w:line="240" w:lineRule="auto"/>
              <w:jc w:val="both"/>
              <w:rPr/>
            </w:pPr>
            <w:r w:rsidDel="00000000" w:rsidR="00000000" w:rsidRPr="00000000">
              <w:rPr>
                <w:rtl w:val="0"/>
              </w:rPr>
            </w:r>
          </w:p>
        </w:tc>
      </w:tr>
    </w:tbl>
    <w:p w:rsidR="00000000" w:rsidDel="00000000" w:rsidP="00000000" w:rsidRDefault="00000000" w:rsidRPr="00000000" w14:paraId="0000000D">
      <w:pPr>
        <w:spacing w:before="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Total estimated costs including the JSTD and TA CR support and private resources of all participants </w:t>
      </w:r>
    </w:p>
    <w:p w:rsidR="00000000" w:rsidDel="00000000" w:rsidP="00000000" w:rsidRDefault="00000000" w:rsidRPr="00000000" w14:paraId="0000000E">
      <w:pPr>
        <w:spacing w:before="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Will be generated by the TA CR information system</w:t>
      </w:r>
    </w:p>
    <w:p w:rsidR="00000000" w:rsidDel="00000000" w:rsidP="00000000" w:rsidRDefault="00000000" w:rsidRPr="00000000" w14:paraId="0000000F">
      <w:pPr>
        <w:spacing w:before="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To be provided by the JSTD, leave blank</w:t>
      </w:r>
    </w:p>
    <w:p w:rsidR="00000000" w:rsidDel="00000000" w:rsidP="00000000" w:rsidRDefault="00000000" w:rsidRPr="00000000" w14:paraId="00000010">
      <w:pPr>
        <w:spacing w:before="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before="0" w:line="240" w:lineRule="auto"/>
        <w:jc w:val="both"/>
        <w:rPr/>
      </w:pPr>
      <w:r w:rsidDel="00000000" w:rsidR="00000000" w:rsidRPr="00000000">
        <w:rPr>
          <w:rtl w:val="0"/>
        </w:rPr>
      </w:r>
    </w:p>
    <w:p w:rsidR="00000000" w:rsidDel="00000000" w:rsidP="00000000" w:rsidRDefault="00000000" w:rsidRPr="00000000" w14:paraId="00000012">
      <w:pPr>
        <w:spacing w:before="0" w:line="240" w:lineRule="auto"/>
        <w:jc w:val="both"/>
        <w:rPr/>
      </w:pPr>
      <w:r w:rsidDel="00000000" w:rsidR="00000000" w:rsidRPr="00000000">
        <w:rPr>
          <w:rtl w:val="0"/>
        </w:rPr>
      </w:r>
    </w:p>
    <w:p w:rsidR="00000000" w:rsidDel="00000000" w:rsidP="00000000" w:rsidRDefault="00000000" w:rsidRPr="00000000" w14:paraId="00000013">
      <w:pPr>
        <w:numPr>
          <w:ilvl w:val="0"/>
          <w:numId w:val="2"/>
        </w:numPr>
        <w:spacing w:before="0" w:line="240" w:lineRule="auto"/>
        <w:ind w:left="567" w:hanging="491"/>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Affidavit </w:t>
      </w:r>
      <w:r w:rsidDel="00000000" w:rsidR="00000000" w:rsidRPr="00000000">
        <w:rPr>
          <w:rtl w:val="0"/>
        </w:rPr>
      </w:r>
    </w:p>
    <w:p w:rsidR="00000000" w:rsidDel="00000000" w:rsidP="00000000" w:rsidRDefault="00000000" w:rsidRPr="00000000" w14:paraId="00000014">
      <w:pPr>
        <w:spacing w:after="200" w:before="240" w:line="240" w:lineRule="auto"/>
        <w:jc w:val="both"/>
        <w:rPr/>
      </w:pPr>
      <w:r w:rsidDel="00000000" w:rsidR="00000000" w:rsidRPr="00000000">
        <w:rPr>
          <w:rFonts w:ascii="Cambria" w:cs="Cambria" w:eastAsia="Cambria" w:hAnsi="Cambria"/>
          <w:sz w:val="24"/>
          <w:szCs w:val="24"/>
          <w:rtl w:val="0"/>
        </w:rPr>
        <w:t xml:space="preserve">Organizations listed under Consortium Partners herein below (collectively referred </w:t>
        <w:br w:type="textWrapping"/>
        <w:t xml:space="preserve">to as the „consortium“) hereby declare and confirm as follows: </w:t>
      </w:r>
      <w:r w:rsidDel="00000000" w:rsidR="00000000" w:rsidRPr="00000000">
        <w:rPr>
          <w:rtl w:val="0"/>
        </w:rPr>
      </w:r>
    </w:p>
    <w:p w:rsidR="00000000" w:rsidDel="00000000" w:rsidP="00000000" w:rsidRDefault="00000000" w:rsidRPr="00000000" w14:paraId="00000015">
      <w:pPr>
        <w:numPr>
          <w:ilvl w:val="0"/>
          <w:numId w:val="1"/>
        </w:numPr>
        <w:spacing w:after="200" w:before="0" w:line="240" w:lineRule="auto"/>
        <w:ind w:left="720" w:hanging="294"/>
        <w:jc w:val="both"/>
        <w:rPr/>
      </w:pPr>
      <w:r w:rsidDel="00000000" w:rsidR="00000000" w:rsidRPr="00000000">
        <w:rPr>
          <w:rFonts w:ascii="Cambria" w:cs="Cambria" w:eastAsia="Cambria" w:hAnsi="Cambria"/>
          <w:sz w:val="24"/>
          <w:szCs w:val="24"/>
          <w:rtl w:val="0"/>
        </w:rPr>
        <w:t xml:space="preserve">The consortium intends to collaborate on the above-mentioned R&amp;D project. </w:t>
      </w:r>
      <w:r w:rsidDel="00000000" w:rsidR="00000000" w:rsidRPr="00000000">
        <w:rPr>
          <w:rtl w:val="0"/>
        </w:rPr>
      </w:r>
    </w:p>
    <w:p w:rsidR="00000000" w:rsidDel="00000000" w:rsidP="00000000" w:rsidRDefault="00000000" w:rsidRPr="00000000" w14:paraId="00000016">
      <w:pPr>
        <w:numPr>
          <w:ilvl w:val="0"/>
          <w:numId w:val="1"/>
        </w:numPr>
        <w:spacing w:after="200" w:before="0" w:line="240" w:lineRule="auto"/>
        <w:ind w:left="720" w:hanging="294"/>
        <w:jc w:val="both"/>
        <w:rPr/>
      </w:pPr>
      <w:r w:rsidDel="00000000" w:rsidR="00000000" w:rsidRPr="00000000">
        <w:rPr>
          <w:rFonts w:ascii="Cambria" w:cs="Cambria" w:eastAsia="Cambria" w:hAnsi="Cambria"/>
          <w:sz w:val="24"/>
          <w:szCs w:val="24"/>
          <w:rtl w:val="0"/>
        </w:rPr>
        <w:t xml:space="preserve">No organization in the consortium is in liquidation and insolvency or impending bankruptcy, and is not being dealt with in insolvency proceedings.</w:t>
      </w:r>
      <w:r w:rsidDel="00000000" w:rsidR="00000000" w:rsidRPr="00000000">
        <w:rPr>
          <w:rtl w:val="0"/>
        </w:rPr>
      </w:r>
    </w:p>
    <w:p w:rsidR="00000000" w:rsidDel="00000000" w:rsidP="00000000" w:rsidRDefault="00000000" w:rsidRPr="00000000" w14:paraId="00000017">
      <w:pPr>
        <w:numPr>
          <w:ilvl w:val="0"/>
          <w:numId w:val="1"/>
        </w:numPr>
        <w:spacing w:after="200" w:before="0" w:line="240" w:lineRule="auto"/>
        <w:ind w:left="720" w:hanging="294"/>
        <w:jc w:val="both"/>
        <w:rPr/>
      </w:pPr>
      <w:r w:rsidDel="00000000" w:rsidR="00000000" w:rsidRPr="00000000">
        <w:rPr>
          <w:rFonts w:ascii="Cambria" w:cs="Cambria" w:eastAsia="Cambria" w:hAnsi="Cambria"/>
          <w:sz w:val="24"/>
          <w:szCs w:val="24"/>
          <w:rtl w:val="0"/>
        </w:rPr>
        <w:t xml:space="preserve">No organization in the consortium is in financial difficulty.</w:t>
      </w:r>
      <w:r w:rsidDel="00000000" w:rsidR="00000000" w:rsidRPr="00000000">
        <w:rPr>
          <w:rtl w:val="0"/>
        </w:rPr>
      </w:r>
    </w:p>
    <w:p w:rsidR="00000000" w:rsidDel="00000000" w:rsidP="00000000" w:rsidRDefault="00000000" w:rsidRPr="00000000" w14:paraId="00000018">
      <w:pPr>
        <w:spacing w:after="200" w:before="0" w:line="240" w:lineRule="auto"/>
        <w:jc w:val="both"/>
        <w:rPr/>
      </w:pPr>
      <w:r w:rsidDel="00000000" w:rsidR="00000000" w:rsidRPr="00000000">
        <w:rPr>
          <w:rtl w:val="0"/>
        </w:rPr>
      </w:r>
    </w:p>
    <w:p w:rsidR="00000000" w:rsidDel="00000000" w:rsidP="00000000" w:rsidRDefault="00000000" w:rsidRPr="00000000" w14:paraId="00000019">
      <w:pPr>
        <w:spacing w:after="200" w:before="0" w:line="240" w:lineRule="auto"/>
        <w:rPr/>
      </w:pPr>
      <w:r w:rsidDel="00000000" w:rsidR="00000000" w:rsidRPr="00000000">
        <w:rPr>
          <w:rFonts w:ascii="Cambria" w:cs="Cambria" w:eastAsia="Cambria" w:hAnsi="Cambria"/>
          <w:b w:val="1"/>
          <w:sz w:val="24"/>
          <w:szCs w:val="24"/>
          <w:rtl w:val="0"/>
        </w:rPr>
        <w:t xml:space="preserve">Consortium Partners</w:t>
        <w:tab/>
      </w:r>
      <w:r w:rsidDel="00000000" w:rsidR="00000000" w:rsidRPr="00000000">
        <w:rPr>
          <w:rtl w:val="0"/>
        </w:rPr>
      </w:r>
    </w:p>
    <w:tbl>
      <w:tblPr>
        <w:tblStyle w:val="Table2"/>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6"/>
        <w:gridCol w:w="4753"/>
        <w:tblGridChange w:id="0">
          <w:tblGrid>
            <w:gridCol w:w="4886"/>
            <w:gridCol w:w="4753"/>
          </w:tblGrid>
        </w:tblGridChange>
      </w:tblGrid>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1a) Principal Applicant / Lead Organization</w:t>
            </w:r>
          </w:p>
          <w:p w:rsidR="00000000" w:rsidDel="00000000" w:rsidP="00000000" w:rsidRDefault="00000000" w:rsidRPr="00000000" w14:paraId="0000001B">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(on the Czech side)</w:t>
            </w:r>
          </w:p>
          <w:p w:rsidR="00000000" w:rsidDel="00000000" w:rsidP="00000000" w:rsidRDefault="00000000" w:rsidRPr="00000000" w14:paraId="0000001C">
            <w:pPr>
              <w:spacing w:before="240" w:line="240" w:lineRule="auto"/>
              <w:rPr/>
            </w:pPr>
            <w:r w:rsidDel="00000000" w:rsidR="00000000" w:rsidRPr="00000000">
              <w:rPr>
                <w:rFonts w:ascii="Cambria" w:cs="Cambria" w:eastAsia="Cambria" w:hAnsi="Cambria"/>
                <w:sz w:val="24"/>
                <w:szCs w:val="24"/>
                <w:rtl w:val="0"/>
              </w:rPr>
              <w:t xml:space="preserve">Name of enterprise:</w:t>
              <w:br w:type="textWrapping"/>
              <w:t xml:space="preserve">Address:</w:t>
              <w:br w:type="textWrapping"/>
              <w:t xml:space="preserve">Phone:</w:t>
              <w:br w:type="textWrapping"/>
              <w:t xml:space="preserve">Fax:</w:t>
              <w:br w:type="textWrapping"/>
              <w:t xml:space="preserve">Website:</w:t>
              <w:br w:type="textWrapping"/>
              <w:br w:type="textWrapping"/>
            </w:r>
            <w:r w:rsidDel="00000000" w:rsidR="00000000" w:rsidRPr="00000000">
              <w:rPr>
                <w:rFonts w:ascii="Cambria" w:cs="Cambria" w:eastAsia="Cambria" w:hAnsi="Cambria"/>
                <w:b w:val="1"/>
                <w:sz w:val="24"/>
                <w:szCs w:val="24"/>
                <w:rtl w:val="0"/>
              </w:rPr>
              <w:t xml:space="preserve">Contact Person</w:t>
            </w:r>
            <w:r w:rsidDel="00000000" w:rsidR="00000000" w:rsidRPr="00000000">
              <w:rPr>
                <w:rFonts w:ascii="Cambria" w:cs="Cambria" w:eastAsia="Cambria" w:hAnsi="Cambria"/>
                <w:sz w:val="24"/>
                <w:szCs w:val="24"/>
                <w:rtl w:val="0"/>
              </w:rPr>
              <w:br w:type="textWrapping"/>
              <w:t xml:space="preserve">Name:</w:t>
            </w:r>
            <w:r w:rsidDel="00000000" w:rsidR="00000000" w:rsidRPr="00000000">
              <w:rPr>
                <w:rtl w:val="0"/>
              </w:rPr>
            </w:r>
          </w:p>
          <w:p w:rsidR="00000000" w:rsidDel="00000000" w:rsidP="00000000" w:rsidRDefault="00000000" w:rsidRPr="00000000" w14:paraId="0000001D">
            <w:pPr>
              <w:spacing w:before="0" w:line="240" w:lineRule="auto"/>
              <w:rPr/>
            </w:pPr>
            <w:r w:rsidDel="00000000" w:rsidR="00000000" w:rsidRPr="00000000">
              <w:rPr>
                <w:rFonts w:ascii="Cambria" w:cs="Cambria" w:eastAsia="Cambria" w:hAnsi="Cambria"/>
                <w:sz w:val="24"/>
                <w:szCs w:val="24"/>
                <w:rtl w:val="0"/>
              </w:rPr>
              <w:t xml:space="preserve">Position:</w:t>
              <w:br w:type="textWrapping"/>
              <w:t xml:space="preserve">Division/Department:</w:t>
              <w:br w:type="textWrapping"/>
              <w:t xml:space="preserve">Phone (direct):</w:t>
            </w:r>
            <w:r w:rsidDel="00000000" w:rsidR="00000000" w:rsidRPr="00000000">
              <w:rPr>
                <w:rtl w:val="0"/>
              </w:rPr>
            </w:r>
          </w:p>
          <w:p w:rsidR="00000000" w:rsidDel="00000000" w:rsidP="00000000" w:rsidRDefault="00000000" w:rsidRPr="00000000" w14:paraId="0000001E">
            <w:pPr>
              <w:spacing w:before="0" w:line="240" w:lineRule="auto"/>
              <w:rPr/>
            </w:pPr>
            <w:r w:rsidDel="00000000" w:rsidR="00000000" w:rsidRPr="00000000">
              <w:rPr>
                <w:rFonts w:ascii="Cambria" w:cs="Cambria" w:eastAsia="Cambria" w:hAnsi="Cambria"/>
                <w:sz w:val="24"/>
                <w:szCs w:val="24"/>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F">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1b) Principal Applicant / Lead Organization</w:t>
            </w:r>
          </w:p>
          <w:p w:rsidR="00000000" w:rsidDel="00000000" w:rsidP="00000000" w:rsidRDefault="00000000" w:rsidRPr="00000000" w14:paraId="00000020">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(on the Jiangsu side)</w:t>
            </w:r>
          </w:p>
          <w:p w:rsidR="00000000" w:rsidDel="00000000" w:rsidP="00000000" w:rsidRDefault="00000000" w:rsidRPr="00000000" w14:paraId="00000021">
            <w:pPr>
              <w:spacing w:before="240" w:line="240" w:lineRule="auto"/>
              <w:rPr/>
            </w:pPr>
            <w:r w:rsidDel="00000000" w:rsidR="00000000" w:rsidRPr="00000000">
              <w:rPr>
                <w:rFonts w:ascii="Cambria" w:cs="Cambria" w:eastAsia="Cambria" w:hAnsi="Cambria"/>
                <w:sz w:val="24"/>
                <w:szCs w:val="24"/>
                <w:rtl w:val="0"/>
              </w:rPr>
              <w:t xml:space="preserve">Name of enterprise:</w:t>
              <w:br w:type="textWrapping"/>
              <w:t xml:space="preserve">Address:</w:t>
              <w:br w:type="textWrapping"/>
              <w:t xml:space="preserve">Phone:</w:t>
              <w:br w:type="textWrapping"/>
              <w:t xml:space="preserve">Fax:</w:t>
              <w:br w:type="textWrapping"/>
              <w:t xml:space="preserve">Website:</w:t>
              <w:br w:type="textWrapping"/>
              <w:br w:type="textWrapping"/>
            </w:r>
            <w:r w:rsidDel="00000000" w:rsidR="00000000" w:rsidRPr="00000000">
              <w:rPr>
                <w:rFonts w:ascii="Cambria" w:cs="Cambria" w:eastAsia="Cambria" w:hAnsi="Cambria"/>
                <w:b w:val="1"/>
                <w:sz w:val="24"/>
                <w:szCs w:val="24"/>
                <w:rtl w:val="0"/>
              </w:rPr>
              <w:t xml:space="preserve">Contact Person</w:t>
            </w:r>
            <w:r w:rsidDel="00000000" w:rsidR="00000000" w:rsidRPr="00000000">
              <w:rPr>
                <w:rFonts w:ascii="Cambria" w:cs="Cambria" w:eastAsia="Cambria" w:hAnsi="Cambria"/>
                <w:sz w:val="24"/>
                <w:szCs w:val="24"/>
                <w:rtl w:val="0"/>
              </w:rPr>
              <w:br w:type="textWrapping"/>
              <w:t xml:space="preserve">Name:</w:t>
            </w:r>
            <w:r w:rsidDel="00000000" w:rsidR="00000000" w:rsidRPr="00000000">
              <w:rPr>
                <w:rtl w:val="0"/>
              </w:rPr>
            </w:r>
          </w:p>
          <w:p w:rsidR="00000000" w:rsidDel="00000000" w:rsidP="00000000" w:rsidRDefault="00000000" w:rsidRPr="00000000" w14:paraId="00000022">
            <w:pPr>
              <w:tabs>
                <w:tab w:val="left" w:pos="4962"/>
              </w:tabs>
              <w:spacing w:before="0" w:line="240" w:lineRule="auto"/>
              <w:rPr/>
            </w:pPr>
            <w:r w:rsidDel="00000000" w:rsidR="00000000" w:rsidRPr="00000000">
              <w:rPr>
                <w:rFonts w:ascii="Cambria" w:cs="Cambria" w:eastAsia="Cambria" w:hAnsi="Cambria"/>
                <w:sz w:val="24"/>
                <w:szCs w:val="24"/>
                <w:rtl w:val="0"/>
              </w:rPr>
              <w:t xml:space="preserve">Position:</w:t>
              <w:br w:type="textWrapping"/>
              <w:t xml:space="preserve">Division/Department:</w:t>
              <w:br w:type="textWrapping"/>
              <w:t xml:space="preserve">Phone (direct):</w:t>
            </w:r>
            <w:r w:rsidDel="00000000" w:rsidR="00000000" w:rsidRPr="00000000">
              <w:rPr>
                <w:rtl w:val="0"/>
              </w:rPr>
            </w:r>
          </w:p>
          <w:p w:rsidR="00000000" w:rsidDel="00000000" w:rsidP="00000000" w:rsidRDefault="00000000" w:rsidRPr="00000000" w14:paraId="00000023">
            <w:pPr>
              <w:tabs>
                <w:tab w:val="left" w:pos="4962"/>
              </w:tabs>
              <w:spacing w:before="0" w:line="240" w:lineRule="auto"/>
              <w:rPr/>
            </w:pPr>
            <w:r w:rsidDel="00000000" w:rsidR="00000000" w:rsidRPr="00000000">
              <w:rPr>
                <w:rFonts w:ascii="Cambria" w:cs="Cambria" w:eastAsia="Cambria" w:hAnsi="Cambria"/>
                <w:sz w:val="24"/>
                <w:szCs w:val="24"/>
                <w:rtl w:val="0"/>
              </w:rPr>
              <w:t xml:space="preserve">Email:</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spacing w:before="0" w:line="240" w:lineRule="auto"/>
              <w:rPr/>
            </w:pPr>
            <w:r w:rsidDel="00000000" w:rsidR="00000000" w:rsidRPr="00000000">
              <w:rPr>
                <w:rFonts w:ascii="Cambria" w:cs="Cambria" w:eastAsia="Cambria" w:hAnsi="Cambria"/>
                <w:b w:val="1"/>
                <w:sz w:val="24"/>
                <w:szCs w:val="24"/>
                <w:rtl w:val="0"/>
              </w:rPr>
              <w:t xml:space="preserve">2a) Participating Organization</w:t>
            </w:r>
            <w:r w:rsidDel="00000000" w:rsidR="00000000" w:rsidRPr="00000000">
              <w:rPr>
                <w:rtl w:val="0"/>
              </w:rPr>
            </w:r>
          </w:p>
          <w:p w:rsidR="00000000" w:rsidDel="00000000" w:rsidP="00000000" w:rsidRDefault="00000000" w:rsidRPr="00000000" w14:paraId="00000025">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(on the Czech side)</w:t>
            </w:r>
          </w:p>
          <w:p w:rsidR="00000000" w:rsidDel="00000000" w:rsidP="00000000" w:rsidRDefault="00000000" w:rsidRPr="00000000" w14:paraId="00000026">
            <w:pPr>
              <w:spacing w:before="24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Name of institution/enterprise:</w:t>
              <w:br w:type="textWrapping"/>
              <w:t xml:space="preserve">Address:</w:t>
              <w:br w:type="textWrapping"/>
              <w:t xml:space="preserve">Phone:</w:t>
              <w:br w:type="textWrapping"/>
              <w:t xml:space="preserve">Fax:</w:t>
              <w:br w:type="textWrapping"/>
              <w:t xml:space="preserve">Website:</w:t>
              <w:br w:type="textWrapping"/>
              <w:br w:type="textWrapping"/>
              <w:t xml:space="preserve">Contact Person</w:t>
              <w:br w:type="textWrapping"/>
              <w:t xml:space="preserve">Name:</w:t>
              <w:br w:type="textWrapping"/>
              <w:t xml:space="preserve">Division/Department:</w:t>
              <w:br w:type="textWrapping"/>
              <w:t xml:space="preserve">Phone (direct):</w:t>
              <w:br w:type="textWrapping"/>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spacing w:before="0" w:line="240" w:lineRule="auto"/>
              <w:rPr/>
            </w:pPr>
            <w:r w:rsidDel="00000000" w:rsidR="00000000" w:rsidRPr="00000000">
              <w:rPr>
                <w:rFonts w:ascii="Cambria" w:cs="Cambria" w:eastAsia="Cambria" w:hAnsi="Cambria"/>
                <w:b w:val="1"/>
                <w:sz w:val="24"/>
                <w:szCs w:val="24"/>
                <w:rtl w:val="0"/>
              </w:rPr>
              <w:t xml:space="preserve">2b) Participating Organization</w:t>
            </w:r>
            <w:r w:rsidDel="00000000" w:rsidR="00000000" w:rsidRPr="00000000">
              <w:rPr>
                <w:rtl w:val="0"/>
              </w:rPr>
            </w:r>
          </w:p>
          <w:p w:rsidR="00000000" w:rsidDel="00000000" w:rsidP="00000000" w:rsidRDefault="00000000" w:rsidRPr="00000000" w14:paraId="00000028">
            <w:pPr>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(on the Jiangsu side)</w:t>
            </w:r>
          </w:p>
          <w:p w:rsidR="00000000" w:rsidDel="00000000" w:rsidP="00000000" w:rsidRDefault="00000000" w:rsidRPr="00000000" w14:paraId="00000029">
            <w:pPr>
              <w:spacing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of institution/enterprise:</w:t>
            </w:r>
          </w:p>
          <w:p w:rsidR="00000000" w:rsidDel="00000000" w:rsidP="00000000" w:rsidRDefault="00000000" w:rsidRPr="00000000" w14:paraId="0000002A">
            <w:pPr>
              <w:spacing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Address:</w:t>
              <w:br w:type="textWrapping"/>
              <w:t xml:space="preserve">Phone:</w:t>
              <w:br w:type="textWrapping"/>
              <w:t xml:space="preserve">Fax:</w:t>
              <w:br w:type="textWrapping"/>
              <w:t xml:space="preserve">Website:</w:t>
              <w:br w:type="textWrapping"/>
              <w:br w:type="textWrapping"/>
              <w:t xml:space="preserve">Contact Person</w:t>
              <w:br w:type="textWrapping"/>
              <w:t xml:space="preserve">Name:</w:t>
              <w:br w:type="textWrapping"/>
              <w:t xml:space="preserve">Division/Department:</w:t>
              <w:br w:type="textWrapping"/>
              <w:t xml:space="preserve">Phone (direct):</w:t>
              <w:br w:type="textWrapping"/>
              <w:t xml:space="preserve">Email:</w:t>
            </w:r>
          </w:p>
        </w:tc>
      </w:tr>
      <w:tr>
        <w:trPr>
          <w:trHeight w:val="844"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B">
            <w:pPr>
              <w:spacing w:before="240" w:line="240" w:lineRule="auto"/>
              <w:rPr/>
            </w:pPr>
            <w:r w:rsidDel="00000000" w:rsidR="00000000" w:rsidRPr="00000000">
              <w:rPr>
                <w:rFonts w:ascii="Cambria" w:cs="Cambria" w:eastAsia="Cambria" w:hAnsi="Cambria"/>
                <w:b w:val="1"/>
                <w:sz w:val="24"/>
                <w:szCs w:val="24"/>
                <w:rtl w:val="0"/>
              </w:rPr>
              <w:t xml:space="preserve">3a)</w:t>
            </w:r>
            <w:r w:rsidDel="00000000" w:rsidR="00000000" w:rsidRPr="00000000">
              <w:rPr>
                <w:rFonts w:ascii="Cambria" w:cs="Cambria" w:eastAsia="Cambria" w:hAnsi="Cambria"/>
                <w:sz w:val="24"/>
                <w:szCs w:val="24"/>
                <w:rtl w:val="0"/>
              </w:rPr>
              <w:t xml:space="preserve"> (add more if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spacing w:before="240" w:line="240" w:lineRule="auto"/>
              <w:rPr/>
            </w:pPr>
            <w:r w:rsidDel="00000000" w:rsidR="00000000" w:rsidRPr="00000000">
              <w:rPr>
                <w:rFonts w:ascii="Cambria" w:cs="Cambria" w:eastAsia="Cambria" w:hAnsi="Cambria"/>
                <w:b w:val="1"/>
                <w:sz w:val="24"/>
                <w:szCs w:val="24"/>
                <w:rtl w:val="0"/>
              </w:rPr>
              <w:t xml:space="preserve">3b) …</w:t>
            </w:r>
            <w:r w:rsidDel="00000000" w:rsidR="00000000" w:rsidRPr="00000000">
              <w:rPr>
                <w:rtl w:val="0"/>
              </w:rPr>
            </w:r>
          </w:p>
        </w:tc>
      </w:tr>
    </w:tbl>
    <w:p w:rsidR="00000000" w:rsidDel="00000000" w:rsidP="00000000" w:rsidRDefault="00000000" w:rsidRPr="00000000" w14:paraId="0000002D">
      <w:pPr>
        <w:spacing w:before="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widowControl w:val="0"/>
        <w:spacing w:after="200" w:before="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numPr>
          <w:ilvl w:val="0"/>
          <w:numId w:val="2"/>
        </w:numPr>
        <w:spacing w:before="0" w:line="240" w:lineRule="auto"/>
        <w:ind w:left="567" w:hanging="491"/>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Finance</w:t>
      </w:r>
      <w:r w:rsidDel="00000000" w:rsidR="00000000" w:rsidRPr="00000000">
        <w:rPr>
          <w:rtl w:val="0"/>
        </w:rPr>
      </w:r>
    </w:p>
    <w:p w:rsidR="00000000" w:rsidDel="00000000" w:rsidP="00000000" w:rsidRDefault="00000000" w:rsidRPr="00000000" w14:paraId="00000030">
      <w:pPr>
        <w:tabs>
          <w:tab w:val="left" w:pos="4962"/>
        </w:tabs>
        <w:spacing w:before="0" w:line="240" w:lineRule="auto"/>
        <w:jc w:val="both"/>
        <w:rPr/>
      </w:pPr>
      <w:r w:rsidDel="00000000" w:rsidR="00000000" w:rsidRPr="00000000">
        <w:rPr>
          <w:rtl w:val="0"/>
        </w:rPr>
      </w:r>
    </w:p>
    <w:p w:rsidR="00000000" w:rsidDel="00000000" w:rsidP="00000000" w:rsidRDefault="00000000" w:rsidRPr="00000000" w14:paraId="00000031">
      <w:pPr>
        <w:tabs>
          <w:tab w:val="left" w:pos="4962"/>
        </w:tabs>
        <w:spacing w:before="0" w:line="240" w:lineRule="auto"/>
        <w:jc w:val="both"/>
        <w:rPr/>
      </w:pPr>
      <w:r w:rsidDel="00000000" w:rsidR="00000000" w:rsidRPr="00000000">
        <w:rPr>
          <w:rFonts w:ascii="Cambria" w:cs="Cambria" w:eastAsia="Cambria" w:hAnsi="Cambria"/>
          <w:b w:val="1"/>
          <w:sz w:val="24"/>
          <w:szCs w:val="24"/>
          <w:rtl w:val="0"/>
        </w:rPr>
        <w:t xml:space="preserve">1a) Total Project Budget of the Principal Applicant (on the Czech side) – USD </w:t>
      </w:r>
      <w:r w:rsidDel="00000000" w:rsidR="00000000" w:rsidRPr="00000000">
        <w:rPr>
          <w:rtl w:val="0"/>
        </w:rPr>
      </w:r>
    </w:p>
    <w:p w:rsidR="00000000" w:rsidDel="00000000" w:rsidP="00000000" w:rsidRDefault="00000000" w:rsidRPr="00000000" w14:paraId="00000032">
      <w:pPr>
        <w:tabs>
          <w:tab w:val="left" w:pos="4962"/>
        </w:tabs>
        <w:spacing w:before="0" w:line="240" w:lineRule="auto"/>
        <w:jc w:val="both"/>
        <w:rPr/>
      </w:pPr>
      <w:r w:rsidDel="00000000" w:rsidR="00000000" w:rsidRPr="00000000">
        <w:rPr>
          <w:rFonts w:ascii="Cambria" w:cs="Cambria" w:eastAsia="Cambria" w:hAnsi="Cambria"/>
          <w:sz w:val="24"/>
          <w:szCs w:val="24"/>
          <w:rtl w:val="0"/>
        </w:rPr>
        <w:t xml:space="preserve">Name of enterprise:</w:t>
      </w:r>
      <w:r w:rsidDel="00000000" w:rsidR="00000000" w:rsidRPr="00000000">
        <w:rPr>
          <w:rtl w:val="0"/>
        </w:rPr>
      </w:r>
    </w:p>
    <w:tbl>
      <w:tblPr>
        <w:tblStyle w:val="Table3"/>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1"/>
        <w:gridCol w:w="1498"/>
        <w:gridCol w:w="1498"/>
        <w:gridCol w:w="1498"/>
        <w:gridCol w:w="1602"/>
        <w:gridCol w:w="1602"/>
        <w:tblGridChange w:id="0">
          <w:tblGrid>
            <w:gridCol w:w="1941"/>
            <w:gridCol w:w="1498"/>
            <w:gridCol w:w="1498"/>
            <w:gridCol w:w="1498"/>
            <w:gridCol w:w="1602"/>
            <w:gridCol w:w="1602"/>
          </w:tblGrid>
        </w:tblGridChange>
      </w:tblGrid>
      <w:tr>
        <w:tc>
          <w:tcPr/>
          <w:p w:rsidR="00000000" w:rsidDel="00000000" w:rsidP="00000000" w:rsidRDefault="00000000" w:rsidRPr="00000000" w14:paraId="00000033">
            <w:pPr>
              <w:tabs>
                <w:tab w:val="left" w:pos="4962"/>
              </w:tabs>
              <w:spacing w:before="0" w:lineRule="auto"/>
              <w:rPr/>
            </w:pPr>
            <w:r w:rsidDel="00000000" w:rsidR="00000000" w:rsidRPr="00000000">
              <w:rPr>
                <w:rFonts w:ascii="Cambria" w:cs="Cambria" w:eastAsia="Cambria" w:hAnsi="Cambria"/>
                <w:b w:val="1"/>
                <w:sz w:val="24"/>
                <w:szCs w:val="24"/>
                <w:rtl w:val="0"/>
              </w:rPr>
              <w:t xml:space="preserve">Indicator</w:t>
            </w:r>
            <w:r w:rsidDel="00000000" w:rsidR="00000000" w:rsidRPr="00000000">
              <w:rPr>
                <w:rtl w:val="0"/>
              </w:rPr>
            </w:r>
          </w:p>
        </w:tc>
        <w:tc>
          <w:tcPr>
            <w:shd w:fill="auto" w:val="clear"/>
          </w:tcPr>
          <w:p w:rsidR="00000000" w:rsidDel="00000000" w:rsidP="00000000" w:rsidRDefault="00000000" w:rsidRPr="00000000" w14:paraId="00000034">
            <w:pPr>
              <w:tabs>
                <w:tab w:val="left" w:pos="4962"/>
              </w:tabs>
              <w:spacing w:before="0" w:lineRule="auto"/>
              <w:rPr>
                <w:b w:val="1"/>
              </w:rPr>
            </w:pPr>
            <w:r w:rsidDel="00000000" w:rsidR="00000000" w:rsidRPr="00000000">
              <w:rPr>
                <w:rFonts w:ascii="Cambria" w:cs="Cambria" w:eastAsia="Cambria" w:hAnsi="Cambria"/>
                <w:b w:val="1"/>
                <w:sz w:val="24"/>
                <w:szCs w:val="24"/>
                <w:rtl w:val="0"/>
              </w:rPr>
              <w:t xml:space="preserve">2022</w:t>
            </w:r>
            <w:r w:rsidDel="00000000" w:rsidR="00000000" w:rsidRPr="00000000">
              <w:rPr>
                <w:rtl w:val="0"/>
              </w:rPr>
            </w:r>
          </w:p>
        </w:tc>
        <w:tc>
          <w:tcPr/>
          <w:p w:rsidR="00000000" w:rsidDel="00000000" w:rsidP="00000000" w:rsidRDefault="00000000" w:rsidRPr="00000000" w14:paraId="00000035">
            <w:pPr>
              <w:tabs>
                <w:tab w:val="left" w:pos="4962"/>
              </w:tabs>
              <w:spacing w:before="0" w:lineRule="auto"/>
              <w:rPr/>
            </w:pPr>
            <w:r w:rsidDel="00000000" w:rsidR="00000000" w:rsidRPr="00000000">
              <w:rPr>
                <w:rFonts w:ascii="Cambria" w:cs="Cambria" w:eastAsia="Cambria" w:hAnsi="Cambria"/>
                <w:b w:val="1"/>
                <w:sz w:val="24"/>
                <w:szCs w:val="24"/>
                <w:rtl w:val="0"/>
              </w:rPr>
              <w:t xml:space="preserve">2023</w:t>
            </w:r>
            <w:r w:rsidDel="00000000" w:rsidR="00000000" w:rsidRPr="00000000">
              <w:rPr>
                <w:rtl w:val="0"/>
              </w:rPr>
            </w:r>
          </w:p>
        </w:tc>
        <w:tc>
          <w:tcPr/>
          <w:p w:rsidR="00000000" w:rsidDel="00000000" w:rsidP="00000000" w:rsidRDefault="00000000" w:rsidRPr="00000000" w14:paraId="00000036">
            <w:pPr>
              <w:tabs>
                <w:tab w:val="left" w:pos="4962"/>
              </w:tabs>
              <w:spacing w:before="0" w:lineRule="auto"/>
              <w:rPr/>
            </w:pPr>
            <w:r w:rsidDel="00000000" w:rsidR="00000000" w:rsidRPr="00000000">
              <w:rPr>
                <w:rFonts w:ascii="Cambria" w:cs="Cambria" w:eastAsia="Cambria" w:hAnsi="Cambria"/>
                <w:b w:val="1"/>
                <w:sz w:val="24"/>
                <w:szCs w:val="24"/>
                <w:rtl w:val="0"/>
              </w:rPr>
              <w:t xml:space="preserve">2024</w:t>
            </w:r>
            <w:r w:rsidDel="00000000" w:rsidR="00000000" w:rsidRPr="00000000">
              <w:rPr>
                <w:rtl w:val="0"/>
              </w:rPr>
            </w:r>
          </w:p>
        </w:tc>
        <w:tc>
          <w:tcPr/>
          <w:p w:rsidR="00000000" w:rsidDel="00000000" w:rsidP="00000000" w:rsidRDefault="00000000" w:rsidRPr="00000000" w14:paraId="00000037">
            <w:pPr>
              <w:tabs>
                <w:tab w:val="left" w:pos="4962"/>
              </w:tabs>
              <w:spacing w:before="0" w:lineRule="auto"/>
              <w:rPr>
                <w:rFonts w:ascii="Cambria" w:cs="Cambria" w:eastAsia="Cambria" w:hAnsi="Cambria"/>
                <w:b w:val="1"/>
                <w:color w:val="ff0000"/>
                <w:sz w:val="24"/>
                <w:szCs w:val="24"/>
              </w:rPr>
            </w:pPr>
            <w:r w:rsidDel="00000000" w:rsidR="00000000" w:rsidRPr="00000000">
              <w:rPr>
                <w:rFonts w:ascii="Cambria" w:cs="Cambria" w:eastAsia="Cambria" w:hAnsi="Cambria"/>
                <w:b w:val="1"/>
                <w:sz w:val="24"/>
                <w:szCs w:val="24"/>
                <w:rtl w:val="0"/>
              </w:rPr>
              <w:t xml:space="preserve">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8">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Total</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9">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Costs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3A">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B">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C">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D">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E">
            <w:pPr>
              <w:tabs>
                <w:tab w:val="left" w:pos="4962"/>
              </w:tabs>
              <w:spacing w:before="0"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F">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Support from the TA ČR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40">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1">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2">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3">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4">
            <w:pPr>
              <w:tabs>
                <w:tab w:val="left" w:pos="4962"/>
              </w:tabs>
              <w:spacing w:before="0"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5">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Private 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46">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7">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8">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9">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A">
            <w:pPr>
              <w:tabs>
                <w:tab w:val="left" w:pos="4962"/>
              </w:tabs>
              <w:spacing w:before="0" w:line="240" w:lineRule="auto"/>
              <w:rPr/>
            </w:pPr>
            <w:r w:rsidDel="00000000" w:rsidR="00000000" w:rsidRPr="00000000">
              <w:rPr>
                <w:rtl w:val="0"/>
              </w:rPr>
            </w:r>
          </w:p>
        </w:tc>
      </w:tr>
    </w:tbl>
    <w:p w:rsidR="00000000" w:rsidDel="00000000" w:rsidP="00000000" w:rsidRDefault="00000000" w:rsidRPr="00000000" w14:paraId="0000004B">
      <w:pPr>
        <w:tabs>
          <w:tab w:val="left" w:pos="4962"/>
        </w:tabs>
        <w:spacing w:before="24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Max. project duration is 36 months.</w:t>
      </w:r>
    </w:p>
    <w:p w:rsidR="00000000" w:rsidDel="00000000" w:rsidP="00000000" w:rsidRDefault="00000000" w:rsidRPr="00000000" w14:paraId="0000004C">
      <w:pPr>
        <w:tabs>
          <w:tab w:val="left" w:pos="4962"/>
        </w:tabs>
        <w:spacing w:before="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tabs>
          <w:tab w:val="left" w:pos="4962"/>
        </w:tabs>
        <w:spacing w:before="0" w:line="240" w:lineRule="auto"/>
        <w:jc w:val="both"/>
        <w:rPr/>
      </w:pPr>
      <w:r w:rsidDel="00000000" w:rsidR="00000000" w:rsidRPr="00000000">
        <w:rPr>
          <w:rFonts w:ascii="Cambria" w:cs="Cambria" w:eastAsia="Cambria" w:hAnsi="Cambria"/>
          <w:sz w:val="24"/>
          <w:szCs w:val="24"/>
          <w:rtl w:val="0"/>
        </w:rPr>
        <w:t xml:space="preserve">If the government contribution does not cover all project costs, how will you finance the rest of the project costs (own company profit, bank loan, …)? </w:t>
      </w:r>
      <w:r w:rsidDel="00000000" w:rsidR="00000000" w:rsidRPr="00000000">
        <w:rPr>
          <w:rFonts w:ascii="Cambria" w:cs="Cambria" w:eastAsia="Cambria" w:hAnsi="Cambria"/>
          <w:i w:val="1"/>
          <w:sz w:val="24"/>
          <w:szCs w:val="24"/>
          <w:rtl w:val="0"/>
        </w:rPr>
        <w:t xml:space="preserve">(please specify amounts and sources </w:t>
        <w:br w:type="textWrapping"/>
        <w:t xml:space="preserve">of financing of the project)</w:t>
      </w:r>
      <w:r w:rsidDel="00000000" w:rsidR="00000000" w:rsidRPr="00000000">
        <w:rPr>
          <w:rtl w:val="0"/>
        </w:rPr>
      </w:r>
    </w:p>
    <w:p w:rsidR="00000000" w:rsidDel="00000000" w:rsidP="00000000" w:rsidRDefault="00000000" w:rsidRPr="00000000" w14:paraId="0000004E">
      <w:pPr>
        <w:tabs>
          <w:tab w:val="left" w:pos="4962"/>
        </w:tabs>
        <w:spacing w:before="0" w:line="240" w:lineRule="auto"/>
        <w:jc w:val="both"/>
        <w:rPr/>
      </w:pPr>
      <w:r w:rsidDel="00000000" w:rsidR="00000000" w:rsidRPr="00000000">
        <w:rPr>
          <w:rtl w:val="0"/>
        </w:rPr>
      </w:r>
    </w:p>
    <w:tbl>
      <w:tblPr>
        <w:tblStyle w:val="Table4"/>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tabs>
                <w:tab w:val="left" w:pos="4962"/>
              </w:tabs>
              <w:spacing w:before="0" w:line="240" w:lineRule="auto"/>
              <w:jc w:val="both"/>
              <w:rPr/>
            </w:pPr>
            <w:r w:rsidDel="00000000" w:rsidR="00000000" w:rsidRPr="00000000">
              <w:rPr>
                <w:rtl w:val="0"/>
              </w:rPr>
            </w:r>
          </w:p>
        </w:tc>
      </w:tr>
    </w:tbl>
    <w:p w:rsidR="00000000" w:rsidDel="00000000" w:rsidP="00000000" w:rsidRDefault="00000000" w:rsidRPr="00000000" w14:paraId="00000050">
      <w:pPr>
        <w:tabs>
          <w:tab w:val="left" w:pos="4962"/>
        </w:tabs>
        <w:spacing w:before="0" w:line="240" w:lineRule="auto"/>
        <w:jc w:val="both"/>
        <w:rPr/>
      </w:pPr>
      <w:r w:rsidDel="00000000" w:rsidR="00000000" w:rsidRPr="00000000">
        <w:rPr>
          <w:rtl w:val="0"/>
        </w:rPr>
      </w:r>
    </w:p>
    <w:p w:rsidR="00000000" w:rsidDel="00000000" w:rsidP="00000000" w:rsidRDefault="00000000" w:rsidRPr="00000000" w14:paraId="00000051">
      <w:pPr>
        <w:tabs>
          <w:tab w:val="left" w:pos="4962"/>
        </w:tabs>
        <w:spacing w:before="0" w:line="240" w:lineRule="auto"/>
        <w:jc w:val="both"/>
        <w:rPr/>
      </w:pPr>
      <w:r w:rsidDel="00000000" w:rsidR="00000000" w:rsidRPr="00000000">
        <w:rPr>
          <w:rFonts w:ascii="Cambria" w:cs="Cambria" w:eastAsia="Cambria" w:hAnsi="Cambria"/>
          <w:b w:val="1"/>
          <w:sz w:val="24"/>
          <w:szCs w:val="24"/>
          <w:rtl w:val="0"/>
        </w:rPr>
        <w:t xml:space="preserve">1b) Total Project Budget of the Principal Applicant (on the Jiangsu side) – USD </w:t>
      </w:r>
      <w:r w:rsidDel="00000000" w:rsidR="00000000" w:rsidRPr="00000000">
        <w:rPr>
          <w:rtl w:val="0"/>
        </w:rPr>
      </w:r>
    </w:p>
    <w:p w:rsidR="00000000" w:rsidDel="00000000" w:rsidP="00000000" w:rsidRDefault="00000000" w:rsidRPr="00000000" w14:paraId="00000052">
      <w:pPr>
        <w:tabs>
          <w:tab w:val="left" w:pos="4962"/>
        </w:tabs>
        <w:spacing w:before="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of enterprise:</w:t>
      </w:r>
    </w:p>
    <w:tbl>
      <w:tblPr>
        <w:tblStyle w:val="Table5"/>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1"/>
        <w:gridCol w:w="1498"/>
        <w:gridCol w:w="1498"/>
        <w:gridCol w:w="1498"/>
        <w:gridCol w:w="1602"/>
        <w:gridCol w:w="1602"/>
        <w:tblGridChange w:id="0">
          <w:tblGrid>
            <w:gridCol w:w="1941"/>
            <w:gridCol w:w="1498"/>
            <w:gridCol w:w="1498"/>
            <w:gridCol w:w="1498"/>
            <w:gridCol w:w="1602"/>
            <w:gridCol w:w="1602"/>
          </w:tblGrid>
        </w:tblGridChange>
      </w:tblGrid>
      <w:tr>
        <w:tc>
          <w:tcPr/>
          <w:p w:rsidR="00000000" w:rsidDel="00000000" w:rsidP="00000000" w:rsidRDefault="00000000" w:rsidRPr="00000000" w14:paraId="00000053">
            <w:pPr>
              <w:tabs>
                <w:tab w:val="left" w:pos="4962"/>
              </w:tabs>
              <w:spacing w:before="0" w:lineRule="auto"/>
              <w:rPr/>
            </w:pPr>
            <w:r w:rsidDel="00000000" w:rsidR="00000000" w:rsidRPr="00000000">
              <w:rPr>
                <w:rFonts w:ascii="Cambria" w:cs="Cambria" w:eastAsia="Cambria" w:hAnsi="Cambria"/>
                <w:b w:val="1"/>
                <w:sz w:val="24"/>
                <w:szCs w:val="24"/>
                <w:rtl w:val="0"/>
              </w:rPr>
              <w:t xml:space="preserve">Indicator</w:t>
            </w:r>
            <w:r w:rsidDel="00000000" w:rsidR="00000000" w:rsidRPr="00000000">
              <w:rPr>
                <w:rtl w:val="0"/>
              </w:rPr>
            </w:r>
          </w:p>
        </w:tc>
        <w:tc>
          <w:tcPr>
            <w:shd w:fill="auto" w:val="clear"/>
          </w:tcPr>
          <w:p w:rsidR="00000000" w:rsidDel="00000000" w:rsidP="00000000" w:rsidRDefault="00000000" w:rsidRPr="00000000" w14:paraId="00000054">
            <w:pPr>
              <w:tabs>
                <w:tab w:val="left" w:pos="4962"/>
              </w:tabs>
              <w:spacing w:before="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2022</w:t>
            </w:r>
          </w:p>
        </w:tc>
        <w:tc>
          <w:tcPr>
            <w:shd w:fill="auto" w:val="clear"/>
          </w:tcPr>
          <w:p w:rsidR="00000000" w:rsidDel="00000000" w:rsidP="00000000" w:rsidRDefault="00000000" w:rsidRPr="00000000" w14:paraId="00000055">
            <w:pPr>
              <w:tabs>
                <w:tab w:val="left" w:pos="4962"/>
              </w:tabs>
              <w:spacing w:before="0" w:lineRule="auto"/>
              <w:rPr>
                <w:b w:val="1"/>
              </w:rPr>
            </w:pPr>
            <w:r w:rsidDel="00000000" w:rsidR="00000000" w:rsidRPr="00000000">
              <w:rPr>
                <w:rFonts w:ascii="Cambria" w:cs="Cambria" w:eastAsia="Cambria" w:hAnsi="Cambria"/>
                <w:b w:val="1"/>
                <w:sz w:val="24"/>
                <w:szCs w:val="24"/>
                <w:rtl w:val="0"/>
              </w:rPr>
              <w:t xml:space="preserve">2023</w:t>
            </w:r>
            <w:r w:rsidDel="00000000" w:rsidR="00000000" w:rsidRPr="00000000">
              <w:rPr>
                <w:rtl w:val="0"/>
              </w:rPr>
            </w:r>
          </w:p>
        </w:tc>
        <w:tc>
          <w:tcPr/>
          <w:p w:rsidR="00000000" w:rsidDel="00000000" w:rsidP="00000000" w:rsidRDefault="00000000" w:rsidRPr="00000000" w14:paraId="00000056">
            <w:pPr>
              <w:tabs>
                <w:tab w:val="left" w:pos="4962"/>
              </w:tabs>
              <w:spacing w:before="0" w:lineRule="auto"/>
              <w:rPr/>
            </w:pPr>
            <w:r w:rsidDel="00000000" w:rsidR="00000000" w:rsidRPr="00000000">
              <w:rPr>
                <w:rFonts w:ascii="Cambria" w:cs="Cambria" w:eastAsia="Cambria" w:hAnsi="Cambria"/>
                <w:b w:val="1"/>
                <w:sz w:val="24"/>
                <w:szCs w:val="24"/>
                <w:rtl w:val="0"/>
              </w:rPr>
              <w:t xml:space="preserve">2024</w:t>
            </w:r>
            <w:r w:rsidDel="00000000" w:rsidR="00000000" w:rsidRPr="00000000">
              <w:rPr>
                <w:rtl w:val="0"/>
              </w:rPr>
            </w:r>
          </w:p>
        </w:tc>
        <w:tc>
          <w:tcPr/>
          <w:p w:rsidR="00000000" w:rsidDel="00000000" w:rsidP="00000000" w:rsidRDefault="00000000" w:rsidRPr="00000000" w14:paraId="00000057">
            <w:pPr>
              <w:tabs>
                <w:tab w:val="left" w:pos="4962"/>
              </w:tabs>
              <w:spacing w:before="0" w:lineRule="auto"/>
              <w:rPr/>
            </w:pPr>
            <w:r w:rsidDel="00000000" w:rsidR="00000000" w:rsidRPr="00000000">
              <w:rPr>
                <w:rFonts w:ascii="Cambria" w:cs="Cambria" w:eastAsia="Cambria" w:hAnsi="Cambria"/>
                <w:b w:val="1"/>
                <w:sz w:val="24"/>
                <w:szCs w:val="24"/>
                <w:rtl w:val="0"/>
              </w:rPr>
              <w:t xml:space="preserve">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Total</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Costs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5A">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B">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C">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D">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E">
            <w:pPr>
              <w:tabs>
                <w:tab w:val="left" w:pos="4962"/>
              </w:tabs>
              <w:spacing w:before="0"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F">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Support from the JSTD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60">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1">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3">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tabs>
                <w:tab w:val="left" w:pos="4962"/>
              </w:tabs>
              <w:spacing w:before="0"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5">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Private 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66">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7">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tabs>
                <w:tab w:val="left" w:pos="4962"/>
              </w:tabs>
              <w:spacing w:before="0" w:line="240" w:lineRule="auto"/>
              <w:rPr/>
            </w:pPr>
            <w:r w:rsidDel="00000000" w:rsidR="00000000" w:rsidRPr="00000000">
              <w:rPr>
                <w:rtl w:val="0"/>
              </w:rPr>
            </w:r>
          </w:p>
        </w:tc>
      </w:tr>
    </w:tbl>
    <w:p w:rsidR="00000000" w:rsidDel="00000000" w:rsidP="00000000" w:rsidRDefault="00000000" w:rsidRPr="00000000" w14:paraId="0000006B">
      <w:pPr>
        <w:tabs>
          <w:tab w:val="left" w:pos="4962"/>
        </w:tabs>
        <w:spacing w:before="24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Max. project duration is 36 months.</w:t>
      </w:r>
    </w:p>
    <w:p w:rsidR="00000000" w:rsidDel="00000000" w:rsidP="00000000" w:rsidRDefault="00000000" w:rsidRPr="00000000" w14:paraId="0000006C">
      <w:pPr>
        <w:tabs>
          <w:tab w:val="left" w:pos="4962"/>
        </w:tabs>
        <w:spacing w:before="240" w:line="240" w:lineRule="auto"/>
        <w:jc w:val="both"/>
        <w:rPr/>
      </w:pPr>
      <w:r w:rsidDel="00000000" w:rsidR="00000000" w:rsidRPr="00000000">
        <w:rPr>
          <w:rFonts w:ascii="Cambria" w:cs="Cambria" w:eastAsia="Cambria" w:hAnsi="Cambria"/>
          <w:sz w:val="24"/>
          <w:szCs w:val="24"/>
          <w:rtl w:val="0"/>
        </w:rPr>
        <w:t xml:space="preserve">If the support does not cover all project costs, how will you finance the rest of the project costs (own company profit, bank loan, …)? </w:t>
      </w:r>
      <w:r w:rsidDel="00000000" w:rsidR="00000000" w:rsidRPr="00000000">
        <w:rPr>
          <w:rFonts w:ascii="Cambria" w:cs="Cambria" w:eastAsia="Cambria" w:hAnsi="Cambria"/>
          <w:i w:val="1"/>
          <w:sz w:val="24"/>
          <w:szCs w:val="24"/>
          <w:rtl w:val="0"/>
        </w:rPr>
        <w:t xml:space="preserve">(please specify amounts and sources of financing </w:t>
        <w:br w:type="textWrapping"/>
        <w:t xml:space="preserve">of the project)</w:t>
      </w:r>
      <w:r w:rsidDel="00000000" w:rsidR="00000000" w:rsidRPr="00000000">
        <w:rPr>
          <w:rtl w:val="0"/>
        </w:rPr>
      </w:r>
    </w:p>
    <w:p w:rsidR="00000000" w:rsidDel="00000000" w:rsidP="00000000" w:rsidRDefault="00000000" w:rsidRPr="00000000" w14:paraId="0000006D">
      <w:pPr>
        <w:tabs>
          <w:tab w:val="left" w:pos="4962"/>
        </w:tabs>
        <w:spacing w:before="0" w:line="240" w:lineRule="auto"/>
        <w:jc w:val="both"/>
        <w:rPr/>
      </w:pPr>
      <w:r w:rsidDel="00000000" w:rsidR="00000000" w:rsidRPr="00000000">
        <w:rPr>
          <w:rtl w:val="0"/>
        </w:rPr>
      </w:r>
    </w:p>
    <w:tbl>
      <w:tblPr>
        <w:tblStyle w:val="Table6"/>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tabs>
                <w:tab w:val="left" w:pos="4962"/>
              </w:tabs>
              <w:spacing w:before="0" w:line="240" w:lineRule="auto"/>
              <w:jc w:val="both"/>
              <w:rPr/>
            </w:pPr>
            <w:r w:rsidDel="00000000" w:rsidR="00000000" w:rsidRPr="00000000">
              <w:rPr>
                <w:rtl w:val="0"/>
              </w:rPr>
            </w:r>
          </w:p>
        </w:tc>
      </w:tr>
    </w:tbl>
    <w:p w:rsidR="00000000" w:rsidDel="00000000" w:rsidP="00000000" w:rsidRDefault="00000000" w:rsidRPr="00000000" w14:paraId="0000006F">
      <w:pPr>
        <w:tabs>
          <w:tab w:val="left" w:pos="4962"/>
        </w:tabs>
        <w:spacing w:before="0" w:line="240" w:lineRule="auto"/>
        <w:jc w:val="both"/>
        <w:rPr>
          <w:rFonts w:ascii="Cambria" w:cs="Cambria" w:eastAsia="Cambria" w:hAnsi="Cambria"/>
          <w:b w:val="1"/>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70">
      <w:pPr>
        <w:tabs>
          <w:tab w:val="left" w:pos="4962"/>
        </w:tabs>
        <w:spacing w:before="0" w:line="240" w:lineRule="auto"/>
        <w:jc w:val="both"/>
        <w:rPr/>
      </w:pPr>
      <w:r w:rsidDel="00000000" w:rsidR="00000000" w:rsidRPr="00000000">
        <w:rPr>
          <w:rFonts w:ascii="Cambria" w:cs="Cambria" w:eastAsia="Cambria" w:hAnsi="Cambria"/>
          <w:b w:val="1"/>
          <w:sz w:val="24"/>
          <w:szCs w:val="24"/>
          <w:rtl w:val="0"/>
        </w:rPr>
        <w:t xml:space="preserve">2a) Total Project Budget of the Participating Organization (on the Czech side) –  USD</w:t>
      </w:r>
      <w:r w:rsidDel="00000000" w:rsidR="00000000" w:rsidRPr="00000000">
        <w:rPr>
          <w:rtl w:val="0"/>
        </w:rPr>
      </w:r>
    </w:p>
    <w:p w:rsidR="00000000" w:rsidDel="00000000" w:rsidP="00000000" w:rsidRDefault="00000000" w:rsidRPr="00000000" w14:paraId="00000071">
      <w:pPr>
        <w:tabs>
          <w:tab w:val="left" w:pos="4962"/>
        </w:tabs>
        <w:spacing w:before="0" w:line="240" w:lineRule="auto"/>
        <w:jc w:val="both"/>
        <w:rPr/>
      </w:pPr>
      <w:r w:rsidDel="00000000" w:rsidR="00000000" w:rsidRPr="00000000">
        <w:rPr>
          <w:rFonts w:ascii="Cambria" w:cs="Cambria" w:eastAsia="Cambria" w:hAnsi="Cambria"/>
          <w:sz w:val="24"/>
          <w:szCs w:val="24"/>
          <w:rtl w:val="0"/>
        </w:rPr>
        <w:t xml:space="preserve">Name of institution/enterprise:</w:t>
      </w:r>
      <w:r w:rsidDel="00000000" w:rsidR="00000000" w:rsidRPr="00000000">
        <w:rPr>
          <w:rtl w:val="0"/>
        </w:rPr>
      </w:r>
    </w:p>
    <w:tbl>
      <w:tblPr>
        <w:tblStyle w:val="Table7"/>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1"/>
        <w:gridCol w:w="1498"/>
        <w:gridCol w:w="1498"/>
        <w:gridCol w:w="1498"/>
        <w:gridCol w:w="1602"/>
        <w:gridCol w:w="1602"/>
        <w:tblGridChange w:id="0">
          <w:tblGrid>
            <w:gridCol w:w="1941"/>
            <w:gridCol w:w="1498"/>
            <w:gridCol w:w="1498"/>
            <w:gridCol w:w="1498"/>
            <w:gridCol w:w="1602"/>
            <w:gridCol w:w="1602"/>
          </w:tblGrid>
        </w:tblGridChange>
      </w:tblGrid>
      <w:tr>
        <w:tc>
          <w:tcPr/>
          <w:p w:rsidR="00000000" w:rsidDel="00000000" w:rsidP="00000000" w:rsidRDefault="00000000" w:rsidRPr="00000000" w14:paraId="00000072">
            <w:pPr>
              <w:tabs>
                <w:tab w:val="left" w:pos="4962"/>
              </w:tabs>
              <w:spacing w:before="0" w:lineRule="auto"/>
              <w:rPr/>
            </w:pPr>
            <w:r w:rsidDel="00000000" w:rsidR="00000000" w:rsidRPr="00000000">
              <w:rPr>
                <w:rFonts w:ascii="Cambria" w:cs="Cambria" w:eastAsia="Cambria" w:hAnsi="Cambria"/>
                <w:b w:val="1"/>
                <w:sz w:val="24"/>
                <w:szCs w:val="24"/>
                <w:rtl w:val="0"/>
              </w:rPr>
              <w:t xml:space="preserve">Indicator</w:t>
            </w:r>
            <w:r w:rsidDel="00000000" w:rsidR="00000000" w:rsidRPr="00000000">
              <w:rPr>
                <w:rtl w:val="0"/>
              </w:rPr>
            </w:r>
          </w:p>
        </w:tc>
        <w:tc>
          <w:tcPr>
            <w:shd w:fill="auto" w:val="clear"/>
          </w:tcPr>
          <w:p w:rsidR="00000000" w:rsidDel="00000000" w:rsidP="00000000" w:rsidRDefault="00000000" w:rsidRPr="00000000" w14:paraId="00000073">
            <w:pPr>
              <w:tabs>
                <w:tab w:val="left" w:pos="4962"/>
              </w:tabs>
              <w:spacing w:before="0" w:lineRule="auto"/>
              <w:rPr>
                <w:b w:val="1"/>
              </w:rPr>
            </w:pPr>
            <w:r w:rsidDel="00000000" w:rsidR="00000000" w:rsidRPr="00000000">
              <w:rPr>
                <w:rFonts w:ascii="Cambria" w:cs="Cambria" w:eastAsia="Cambria" w:hAnsi="Cambria"/>
                <w:b w:val="1"/>
                <w:sz w:val="24"/>
                <w:szCs w:val="24"/>
                <w:rtl w:val="0"/>
              </w:rPr>
              <w:t xml:space="preserve">2022</w:t>
            </w:r>
            <w:r w:rsidDel="00000000" w:rsidR="00000000" w:rsidRPr="00000000">
              <w:rPr>
                <w:rtl w:val="0"/>
              </w:rPr>
            </w:r>
          </w:p>
        </w:tc>
        <w:tc>
          <w:tcPr/>
          <w:p w:rsidR="00000000" w:rsidDel="00000000" w:rsidP="00000000" w:rsidRDefault="00000000" w:rsidRPr="00000000" w14:paraId="00000074">
            <w:pPr>
              <w:tabs>
                <w:tab w:val="left" w:pos="4962"/>
              </w:tabs>
              <w:spacing w:before="0" w:lineRule="auto"/>
              <w:rPr/>
            </w:pPr>
            <w:r w:rsidDel="00000000" w:rsidR="00000000" w:rsidRPr="00000000">
              <w:rPr>
                <w:rFonts w:ascii="Cambria" w:cs="Cambria" w:eastAsia="Cambria" w:hAnsi="Cambria"/>
                <w:b w:val="1"/>
                <w:sz w:val="24"/>
                <w:szCs w:val="24"/>
                <w:rtl w:val="0"/>
              </w:rPr>
              <w:t xml:space="preserve">2023</w:t>
            </w:r>
            <w:r w:rsidDel="00000000" w:rsidR="00000000" w:rsidRPr="00000000">
              <w:rPr>
                <w:rtl w:val="0"/>
              </w:rPr>
            </w:r>
          </w:p>
        </w:tc>
        <w:tc>
          <w:tcPr/>
          <w:p w:rsidR="00000000" w:rsidDel="00000000" w:rsidP="00000000" w:rsidRDefault="00000000" w:rsidRPr="00000000" w14:paraId="00000075">
            <w:pPr>
              <w:tabs>
                <w:tab w:val="left" w:pos="4962"/>
              </w:tabs>
              <w:spacing w:before="0" w:lineRule="auto"/>
              <w:rPr/>
            </w:pPr>
            <w:r w:rsidDel="00000000" w:rsidR="00000000" w:rsidRPr="00000000">
              <w:rPr>
                <w:rFonts w:ascii="Cambria" w:cs="Cambria" w:eastAsia="Cambria" w:hAnsi="Cambria"/>
                <w:b w:val="1"/>
                <w:sz w:val="24"/>
                <w:szCs w:val="24"/>
                <w:rtl w:val="0"/>
              </w:rPr>
              <w:t xml:space="preserve">2024</w:t>
            </w:r>
            <w:r w:rsidDel="00000000" w:rsidR="00000000" w:rsidRPr="00000000">
              <w:rPr>
                <w:rtl w:val="0"/>
              </w:rPr>
            </w:r>
          </w:p>
        </w:tc>
        <w:tc>
          <w:tcPr/>
          <w:p w:rsidR="00000000" w:rsidDel="00000000" w:rsidP="00000000" w:rsidRDefault="00000000" w:rsidRPr="00000000" w14:paraId="00000076">
            <w:pPr>
              <w:tabs>
                <w:tab w:val="left" w:pos="4962"/>
              </w:tabs>
              <w:spacing w:before="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Total</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8">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Costs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79">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A">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B">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C">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D">
            <w:pPr>
              <w:tabs>
                <w:tab w:val="left" w:pos="4962"/>
              </w:tabs>
              <w:spacing w:before="0"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E">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Support from the TA ČR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7F">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0">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1">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2">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3">
            <w:pPr>
              <w:tabs>
                <w:tab w:val="left" w:pos="4962"/>
              </w:tabs>
              <w:spacing w:before="0"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4">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Private 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85">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6">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7">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8">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9">
            <w:pPr>
              <w:tabs>
                <w:tab w:val="left" w:pos="4962"/>
              </w:tabs>
              <w:spacing w:before="0" w:line="240" w:lineRule="auto"/>
              <w:rPr/>
            </w:pPr>
            <w:r w:rsidDel="00000000" w:rsidR="00000000" w:rsidRPr="00000000">
              <w:rPr>
                <w:rtl w:val="0"/>
              </w:rPr>
            </w:r>
          </w:p>
        </w:tc>
      </w:tr>
    </w:tbl>
    <w:p w:rsidR="00000000" w:rsidDel="00000000" w:rsidP="00000000" w:rsidRDefault="00000000" w:rsidRPr="00000000" w14:paraId="0000008A">
      <w:pPr>
        <w:tabs>
          <w:tab w:val="left" w:pos="4962"/>
        </w:tabs>
        <w:spacing w:before="24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Max. project duration is 36 months.</w:t>
      </w:r>
    </w:p>
    <w:p w:rsidR="00000000" w:rsidDel="00000000" w:rsidP="00000000" w:rsidRDefault="00000000" w:rsidRPr="00000000" w14:paraId="0000008B">
      <w:pPr>
        <w:tabs>
          <w:tab w:val="left" w:pos="4962"/>
        </w:tabs>
        <w:spacing w:before="240" w:line="240" w:lineRule="auto"/>
        <w:jc w:val="both"/>
        <w:rPr/>
      </w:pPr>
      <w:r w:rsidDel="00000000" w:rsidR="00000000" w:rsidRPr="00000000">
        <w:rPr>
          <w:rFonts w:ascii="Cambria" w:cs="Cambria" w:eastAsia="Cambria" w:hAnsi="Cambria"/>
          <w:sz w:val="24"/>
          <w:szCs w:val="24"/>
          <w:rtl w:val="0"/>
        </w:rPr>
        <w:t xml:space="preserve">If the support does not cover all project costs, how will you finance the rest of the project costs (own company profit, bank loan, …)? </w:t>
      </w:r>
      <w:r w:rsidDel="00000000" w:rsidR="00000000" w:rsidRPr="00000000">
        <w:rPr>
          <w:rFonts w:ascii="Cambria" w:cs="Cambria" w:eastAsia="Cambria" w:hAnsi="Cambria"/>
          <w:i w:val="1"/>
          <w:sz w:val="24"/>
          <w:szCs w:val="24"/>
          <w:rtl w:val="0"/>
        </w:rPr>
        <w:t xml:space="preserve">(please specify amounts and sources of financing </w:t>
        <w:br w:type="textWrapping"/>
        <w:t xml:space="preserve">of the project)</w:t>
      </w:r>
      <w:r w:rsidDel="00000000" w:rsidR="00000000" w:rsidRPr="00000000">
        <w:rPr>
          <w:rtl w:val="0"/>
        </w:rPr>
      </w:r>
    </w:p>
    <w:p w:rsidR="00000000" w:rsidDel="00000000" w:rsidP="00000000" w:rsidRDefault="00000000" w:rsidRPr="00000000" w14:paraId="0000008C">
      <w:pPr>
        <w:tabs>
          <w:tab w:val="left" w:pos="4962"/>
        </w:tabs>
        <w:spacing w:before="0" w:line="240" w:lineRule="auto"/>
        <w:jc w:val="both"/>
        <w:rPr/>
      </w:pPr>
      <w:r w:rsidDel="00000000" w:rsidR="00000000" w:rsidRPr="00000000">
        <w:rPr>
          <w:rtl w:val="0"/>
        </w:rPr>
      </w:r>
    </w:p>
    <w:tbl>
      <w:tblPr>
        <w:tblStyle w:val="Table8"/>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D">
            <w:pPr>
              <w:tabs>
                <w:tab w:val="left" w:pos="4962"/>
              </w:tabs>
              <w:spacing w:before="0" w:line="240" w:lineRule="auto"/>
              <w:jc w:val="both"/>
              <w:rPr/>
            </w:pPr>
            <w:r w:rsidDel="00000000" w:rsidR="00000000" w:rsidRPr="00000000">
              <w:rPr>
                <w:rtl w:val="0"/>
              </w:rPr>
            </w:r>
          </w:p>
        </w:tc>
      </w:tr>
    </w:tbl>
    <w:p w:rsidR="00000000" w:rsidDel="00000000" w:rsidP="00000000" w:rsidRDefault="00000000" w:rsidRPr="00000000" w14:paraId="0000008E">
      <w:pPr>
        <w:tabs>
          <w:tab w:val="left" w:pos="4962"/>
        </w:tabs>
        <w:spacing w:before="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F">
      <w:pPr>
        <w:tabs>
          <w:tab w:val="left" w:pos="4962"/>
        </w:tabs>
        <w:spacing w:before="0" w:line="240" w:lineRule="auto"/>
        <w:jc w:val="both"/>
        <w:rPr/>
      </w:pPr>
      <w:r w:rsidDel="00000000" w:rsidR="00000000" w:rsidRPr="00000000">
        <w:rPr>
          <w:rtl w:val="0"/>
        </w:rPr>
      </w:r>
    </w:p>
    <w:p w:rsidR="00000000" w:rsidDel="00000000" w:rsidP="00000000" w:rsidRDefault="00000000" w:rsidRPr="00000000" w14:paraId="00000090">
      <w:pPr>
        <w:tabs>
          <w:tab w:val="left" w:pos="4962"/>
        </w:tabs>
        <w:spacing w:before="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1">
      <w:pPr>
        <w:tabs>
          <w:tab w:val="left" w:pos="4962"/>
        </w:tabs>
        <w:spacing w:before="0" w:line="240" w:lineRule="auto"/>
        <w:jc w:val="both"/>
        <w:rPr/>
      </w:pPr>
      <w:r w:rsidDel="00000000" w:rsidR="00000000" w:rsidRPr="00000000">
        <w:rPr>
          <w:rFonts w:ascii="Cambria" w:cs="Cambria" w:eastAsia="Cambria" w:hAnsi="Cambria"/>
          <w:b w:val="1"/>
          <w:sz w:val="24"/>
          <w:szCs w:val="24"/>
          <w:rtl w:val="0"/>
        </w:rPr>
        <w:t xml:space="preserve">2b) Total Project Budget of the Participating Organization (on the Jiangsu side) - USD</w:t>
      </w:r>
      <w:r w:rsidDel="00000000" w:rsidR="00000000" w:rsidRPr="00000000">
        <w:rPr>
          <w:rtl w:val="0"/>
        </w:rPr>
      </w:r>
    </w:p>
    <w:p w:rsidR="00000000" w:rsidDel="00000000" w:rsidP="00000000" w:rsidRDefault="00000000" w:rsidRPr="00000000" w14:paraId="00000092">
      <w:pPr>
        <w:tabs>
          <w:tab w:val="left" w:pos="4962"/>
        </w:tabs>
        <w:spacing w:before="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of institution/enterprise:</w:t>
      </w:r>
    </w:p>
    <w:tbl>
      <w:tblPr>
        <w:tblStyle w:val="Table9"/>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1"/>
        <w:gridCol w:w="1498"/>
        <w:gridCol w:w="1498"/>
        <w:gridCol w:w="1498"/>
        <w:gridCol w:w="1602"/>
        <w:gridCol w:w="1602"/>
        <w:tblGridChange w:id="0">
          <w:tblGrid>
            <w:gridCol w:w="1941"/>
            <w:gridCol w:w="1498"/>
            <w:gridCol w:w="1498"/>
            <w:gridCol w:w="1498"/>
            <w:gridCol w:w="1602"/>
            <w:gridCol w:w="1602"/>
          </w:tblGrid>
        </w:tblGridChange>
      </w:tblGrid>
      <w:tr>
        <w:tc>
          <w:tcPr/>
          <w:p w:rsidR="00000000" w:rsidDel="00000000" w:rsidP="00000000" w:rsidRDefault="00000000" w:rsidRPr="00000000" w14:paraId="00000093">
            <w:pPr>
              <w:tabs>
                <w:tab w:val="left" w:pos="4962"/>
              </w:tabs>
              <w:spacing w:before="0" w:lineRule="auto"/>
              <w:rPr/>
            </w:pPr>
            <w:r w:rsidDel="00000000" w:rsidR="00000000" w:rsidRPr="00000000">
              <w:rPr>
                <w:rFonts w:ascii="Cambria" w:cs="Cambria" w:eastAsia="Cambria" w:hAnsi="Cambria"/>
                <w:b w:val="1"/>
                <w:sz w:val="24"/>
                <w:szCs w:val="24"/>
                <w:rtl w:val="0"/>
              </w:rPr>
              <w:t xml:space="preserve">Indicator</w:t>
            </w:r>
            <w:r w:rsidDel="00000000" w:rsidR="00000000" w:rsidRPr="00000000">
              <w:rPr>
                <w:rtl w:val="0"/>
              </w:rPr>
            </w:r>
          </w:p>
        </w:tc>
        <w:tc>
          <w:tcPr>
            <w:shd w:fill="auto" w:val="clear"/>
          </w:tcPr>
          <w:p w:rsidR="00000000" w:rsidDel="00000000" w:rsidP="00000000" w:rsidRDefault="00000000" w:rsidRPr="00000000" w14:paraId="00000094">
            <w:pPr>
              <w:tabs>
                <w:tab w:val="left" w:pos="4962"/>
              </w:tabs>
              <w:spacing w:before="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2022</w:t>
            </w:r>
          </w:p>
        </w:tc>
        <w:tc>
          <w:tcPr>
            <w:shd w:fill="auto" w:val="clear"/>
          </w:tcPr>
          <w:p w:rsidR="00000000" w:rsidDel="00000000" w:rsidP="00000000" w:rsidRDefault="00000000" w:rsidRPr="00000000" w14:paraId="00000095">
            <w:pPr>
              <w:tabs>
                <w:tab w:val="left" w:pos="4962"/>
              </w:tabs>
              <w:spacing w:before="0" w:lineRule="auto"/>
              <w:rPr>
                <w:b w:val="1"/>
              </w:rPr>
            </w:pPr>
            <w:r w:rsidDel="00000000" w:rsidR="00000000" w:rsidRPr="00000000">
              <w:rPr>
                <w:rFonts w:ascii="Cambria" w:cs="Cambria" w:eastAsia="Cambria" w:hAnsi="Cambria"/>
                <w:b w:val="1"/>
                <w:sz w:val="24"/>
                <w:szCs w:val="24"/>
                <w:rtl w:val="0"/>
              </w:rPr>
              <w:t xml:space="preserve">2023</w:t>
            </w:r>
            <w:r w:rsidDel="00000000" w:rsidR="00000000" w:rsidRPr="00000000">
              <w:rPr>
                <w:rtl w:val="0"/>
              </w:rPr>
            </w:r>
          </w:p>
        </w:tc>
        <w:tc>
          <w:tcPr/>
          <w:p w:rsidR="00000000" w:rsidDel="00000000" w:rsidP="00000000" w:rsidRDefault="00000000" w:rsidRPr="00000000" w14:paraId="00000096">
            <w:pPr>
              <w:tabs>
                <w:tab w:val="left" w:pos="4962"/>
              </w:tabs>
              <w:spacing w:before="0" w:lineRule="auto"/>
              <w:rPr/>
            </w:pPr>
            <w:r w:rsidDel="00000000" w:rsidR="00000000" w:rsidRPr="00000000">
              <w:rPr>
                <w:rFonts w:ascii="Cambria" w:cs="Cambria" w:eastAsia="Cambria" w:hAnsi="Cambria"/>
                <w:b w:val="1"/>
                <w:sz w:val="24"/>
                <w:szCs w:val="24"/>
                <w:rtl w:val="0"/>
              </w:rPr>
              <w:t xml:space="preserve">2024</w:t>
            </w:r>
            <w:r w:rsidDel="00000000" w:rsidR="00000000" w:rsidRPr="00000000">
              <w:rPr>
                <w:rtl w:val="0"/>
              </w:rPr>
            </w:r>
          </w:p>
        </w:tc>
        <w:tc>
          <w:tcPr/>
          <w:p w:rsidR="00000000" w:rsidDel="00000000" w:rsidP="00000000" w:rsidRDefault="00000000" w:rsidRPr="00000000" w14:paraId="00000097">
            <w:pPr>
              <w:tabs>
                <w:tab w:val="left" w:pos="4962"/>
              </w:tabs>
              <w:spacing w:before="0" w:lineRule="auto"/>
              <w:rPr/>
            </w:pPr>
            <w:r w:rsidDel="00000000" w:rsidR="00000000" w:rsidRPr="00000000">
              <w:rPr>
                <w:rFonts w:ascii="Cambria" w:cs="Cambria" w:eastAsia="Cambria" w:hAnsi="Cambria"/>
                <w:b w:val="1"/>
                <w:sz w:val="24"/>
                <w:szCs w:val="24"/>
                <w:rtl w:val="0"/>
              </w:rPr>
              <w:t xml:space="preserve">2025</w:t>
            </w:r>
            <w:r w:rsidDel="00000000" w:rsidR="00000000" w:rsidRPr="00000000">
              <w:rPr>
                <w:rFonts w:ascii="Cambria" w:cs="Cambria" w:eastAsia="Cambria" w:hAnsi="Cambria"/>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8">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Total</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Costs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9A">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B">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C">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D">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E">
            <w:pPr>
              <w:tabs>
                <w:tab w:val="left" w:pos="4962"/>
              </w:tabs>
              <w:spacing w:before="0"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F">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Support from the JSTD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A0">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1">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2">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3">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4">
            <w:pPr>
              <w:tabs>
                <w:tab w:val="left" w:pos="4962"/>
              </w:tabs>
              <w:spacing w:before="0" w:line="240" w:lineRule="auto"/>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5">
            <w:pPr>
              <w:tabs>
                <w:tab w:val="left" w:pos="4962"/>
              </w:tabs>
              <w:spacing w:before="0" w:line="240" w:lineRule="auto"/>
              <w:rPr/>
            </w:pPr>
            <w:r w:rsidDel="00000000" w:rsidR="00000000" w:rsidRPr="00000000">
              <w:rPr>
                <w:rFonts w:ascii="Cambria" w:cs="Cambria" w:eastAsia="Cambria" w:hAnsi="Cambria"/>
                <w:b w:val="1"/>
                <w:sz w:val="24"/>
                <w:szCs w:val="24"/>
                <w:rtl w:val="0"/>
              </w:rPr>
              <w:t xml:space="preserve">Private 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A6">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8">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tabs>
                <w:tab w:val="left" w:pos="4962"/>
              </w:tabs>
              <w:spacing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A">
            <w:pPr>
              <w:tabs>
                <w:tab w:val="left" w:pos="4962"/>
              </w:tabs>
              <w:spacing w:before="0" w:line="240" w:lineRule="auto"/>
              <w:rPr/>
            </w:pPr>
            <w:r w:rsidDel="00000000" w:rsidR="00000000" w:rsidRPr="00000000">
              <w:rPr>
                <w:rtl w:val="0"/>
              </w:rPr>
            </w:r>
          </w:p>
        </w:tc>
      </w:tr>
    </w:tbl>
    <w:p w:rsidR="00000000" w:rsidDel="00000000" w:rsidP="00000000" w:rsidRDefault="00000000" w:rsidRPr="00000000" w14:paraId="000000AB">
      <w:pPr>
        <w:tabs>
          <w:tab w:val="left" w:pos="4962"/>
        </w:tabs>
        <w:spacing w:before="24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Max. project duration is 36 months.</w:t>
      </w:r>
    </w:p>
    <w:p w:rsidR="00000000" w:rsidDel="00000000" w:rsidP="00000000" w:rsidRDefault="00000000" w:rsidRPr="00000000" w14:paraId="000000AC">
      <w:pPr>
        <w:tabs>
          <w:tab w:val="left" w:pos="4962"/>
        </w:tabs>
        <w:spacing w:before="240" w:line="240" w:lineRule="auto"/>
        <w:jc w:val="both"/>
        <w:rPr/>
      </w:pPr>
      <w:r w:rsidDel="00000000" w:rsidR="00000000" w:rsidRPr="00000000">
        <w:rPr>
          <w:rFonts w:ascii="Cambria" w:cs="Cambria" w:eastAsia="Cambria" w:hAnsi="Cambria"/>
          <w:sz w:val="24"/>
          <w:szCs w:val="24"/>
          <w:rtl w:val="0"/>
        </w:rPr>
        <w:t xml:space="preserve">If the support does not cover all project costs, how will you finance the rest of the project costs (own company profit, bank loan, …)? </w:t>
      </w:r>
      <w:r w:rsidDel="00000000" w:rsidR="00000000" w:rsidRPr="00000000">
        <w:rPr>
          <w:rFonts w:ascii="Cambria" w:cs="Cambria" w:eastAsia="Cambria" w:hAnsi="Cambria"/>
          <w:i w:val="1"/>
          <w:sz w:val="24"/>
          <w:szCs w:val="24"/>
          <w:rtl w:val="0"/>
        </w:rPr>
        <w:t xml:space="preserve">(please specify amounts and sources of financing </w:t>
        <w:br w:type="textWrapping"/>
        <w:t xml:space="preserve">of the project)</w:t>
      </w:r>
      <w:r w:rsidDel="00000000" w:rsidR="00000000" w:rsidRPr="00000000">
        <w:rPr>
          <w:rtl w:val="0"/>
        </w:rPr>
      </w:r>
    </w:p>
    <w:p w:rsidR="00000000" w:rsidDel="00000000" w:rsidP="00000000" w:rsidRDefault="00000000" w:rsidRPr="00000000" w14:paraId="000000AD">
      <w:pPr>
        <w:tabs>
          <w:tab w:val="left" w:pos="4962"/>
        </w:tabs>
        <w:spacing w:before="0" w:line="240" w:lineRule="auto"/>
        <w:jc w:val="both"/>
        <w:rPr/>
      </w:pPr>
      <w:r w:rsidDel="00000000" w:rsidR="00000000" w:rsidRPr="00000000">
        <w:rPr>
          <w:rtl w:val="0"/>
        </w:rPr>
      </w:r>
    </w:p>
    <w:tbl>
      <w:tblPr>
        <w:tblStyle w:val="Table10"/>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E">
            <w:pPr>
              <w:tabs>
                <w:tab w:val="left" w:pos="4962"/>
              </w:tabs>
              <w:spacing w:before="0" w:line="240" w:lineRule="auto"/>
              <w:jc w:val="both"/>
              <w:rPr/>
            </w:pPr>
            <w:r w:rsidDel="00000000" w:rsidR="00000000" w:rsidRPr="00000000">
              <w:rPr>
                <w:rtl w:val="0"/>
              </w:rPr>
            </w:r>
          </w:p>
        </w:tc>
      </w:tr>
    </w:tbl>
    <w:p w:rsidR="00000000" w:rsidDel="00000000" w:rsidP="00000000" w:rsidRDefault="00000000" w:rsidRPr="00000000" w14:paraId="000000AF">
      <w:pPr>
        <w:tabs>
          <w:tab w:val="left" w:pos="4962"/>
        </w:tabs>
        <w:spacing w:before="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0">
      <w:pPr>
        <w:tabs>
          <w:tab w:val="left" w:pos="4962"/>
        </w:tabs>
        <w:spacing w:before="0" w:line="240" w:lineRule="auto"/>
        <w:jc w:val="both"/>
        <w:rPr/>
      </w:pPr>
      <w:r w:rsidDel="00000000" w:rsidR="00000000" w:rsidRPr="00000000">
        <w:rPr>
          <w:rtl w:val="0"/>
        </w:rPr>
      </w:r>
    </w:p>
    <w:p w:rsidR="00000000" w:rsidDel="00000000" w:rsidP="00000000" w:rsidRDefault="00000000" w:rsidRPr="00000000" w14:paraId="000000B1">
      <w:pPr>
        <w:spacing w:after="200" w:before="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3a) and 3b) add more if necessary</w:t>
      </w:r>
    </w:p>
    <w:p w:rsidR="00000000" w:rsidDel="00000000" w:rsidP="00000000" w:rsidRDefault="00000000" w:rsidRPr="00000000" w14:paraId="000000B2">
      <w:pPr>
        <w:spacing w:after="200" w:before="0" w:line="240" w:lineRule="auto"/>
        <w:jc w:val="both"/>
        <w:rPr/>
      </w:pPr>
      <w:r w:rsidDel="00000000" w:rsidR="00000000" w:rsidRPr="00000000">
        <w:rPr>
          <w:rtl w:val="0"/>
        </w:rPr>
      </w:r>
    </w:p>
    <w:p w:rsidR="00000000" w:rsidDel="00000000" w:rsidP="00000000" w:rsidRDefault="00000000" w:rsidRPr="00000000" w14:paraId="000000B3">
      <w:pPr>
        <w:numPr>
          <w:ilvl w:val="0"/>
          <w:numId w:val="2"/>
        </w:numPr>
        <w:spacing w:before="0" w:line="240" w:lineRule="auto"/>
        <w:ind w:left="567" w:hanging="491"/>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Resumé of the project </w:t>
      </w:r>
      <w:r w:rsidDel="00000000" w:rsidR="00000000" w:rsidRPr="00000000">
        <w:rPr>
          <w:rtl w:val="0"/>
        </w:rPr>
      </w:r>
    </w:p>
    <w:p w:rsidR="00000000" w:rsidDel="00000000" w:rsidP="00000000" w:rsidRDefault="00000000" w:rsidRPr="00000000" w14:paraId="000000B4">
      <w:pPr>
        <w:spacing w:before="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5">
      <w:pPr>
        <w:numPr>
          <w:ilvl w:val="0"/>
          <w:numId w:val="3"/>
        </w:numPr>
        <w:spacing w:before="0" w:line="288" w:lineRule="auto"/>
        <w:ind w:left="720" w:hanging="35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Project Description</w:t>
      </w:r>
    </w:p>
    <w:p w:rsidR="00000000" w:rsidDel="00000000" w:rsidP="00000000" w:rsidRDefault="00000000" w:rsidRPr="00000000" w14:paraId="000000B6">
      <w:pPr>
        <w:keepLines w:val="1"/>
        <w:widowControl w:val="0"/>
        <w:spacing w:after="240" w:before="0" w:line="288" w:lineRule="auto"/>
        <w:ind w:left="708" w:firstLine="0"/>
        <w:jc w:val="both"/>
        <w:rPr/>
      </w:pPr>
      <w:r w:rsidDel="00000000" w:rsidR="00000000" w:rsidRPr="00000000">
        <w:rPr>
          <w:rFonts w:ascii="Cambria" w:cs="Cambria" w:eastAsia="Cambria" w:hAnsi="Cambria"/>
          <w:color w:val="ff0000"/>
          <w:sz w:val="24"/>
          <w:szCs w:val="24"/>
          <w:rtl w:val="0"/>
        </w:rPr>
        <w:t xml:space="preserve">[Provide a descriptive overview of the proposed project: project aims/objectives, description of research activity, and expected outcomes. Also specify expected outcomes achieved by each participant.]</w:t>
      </w:r>
      <w:r w:rsidDel="00000000" w:rsidR="00000000" w:rsidRPr="00000000">
        <w:rPr>
          <w:rtl w:val="0"/>
        </w:rPr>
      </w:r>
    </w:p>
    <w:p w:rsidR="00000000" w:rsidDel="00000000" w:rsidP="00000000" w:rsidRDefault="00000000" w:rsidRPr="00000000" w14:paraId="000000B7">
      <w:pPr>
        <w:numPr>
          <w:ilvl w:val="0"/>
          <w:numId w:val="3"/>
        </w:numPr>
        <w:spacing w:before="0" w:line="288" w:lineRule="auto"/>
        <w:ind w:left="720" w:hanging="35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Roles of each Lead Organization and Participating Organization</w:t>
      </w:r>
    </w:p>
    <w:p w:rsidR="00000000" w:rsidDel="00000000" w:rsidP="00000000" w:rsidRDefault="00000000" w:rsidRPr="00000000" w14:paraId="000000B8">
      <w:pPr>
        <w:spacing w:after="200" w:before="0" w:line="288" w:lineRule="auto"/>
        <w:ind w:left="720" w:firstLine="0"/>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[Provide in a tabular form what activities each organization intend to perform.]</w:t>
      </w:r>
    </w:p>
    <w:tbl>
      <w:tblPr>
        <w:tblStyle w:val="Table11"/>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6"/>
        <w:gridCol w:w="2203"/>
        <w:gridCol w:w="2292"/>
        <w:gridCol w:w="2227"/>
        <w:tblGridChange w:id="0">
          <w:tblGrid>
            <w:gridCol w:w="2186"/>
            <w:gridCol w:w="2203"/>
            <w:gridCol w:w="2292"/>
            <w:gridCol w:w="2227"/>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before="0" w:line="288" w:lineRule="auto"/>
              <w:jc w:val="both"/>
              <w:rPr/>
            </w:pPr>
            <w:r w:rsidDel="00000000" w:rsidR="00000000" w:rsidRPr="00000000">
              <w:rPr>
                <w:rFonts w:ascii="Cambria" w:cs="Cambria" w:eastAsia="Cambria" w:hAnsi="Cambria"/>
                <w:color w:val="ff0000"/>
                <w:sz w:val="24"/>
                <w:szCs w:val="24"/>
                <w:rtl w:val="0"/>
              </w:rPr>
              <w:t xml:space="preserve">Task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before="0" w:line="288" w:lineRule="auto"/>
              <w:jc w:val="both"/>
              <w:rPr/>
            </w:pPr>
            <w:r w:rsidDel="00000000" w:rsidR="00000000" w:rsidRPr="00000000">
              <w:rPr>
                <w:rFonts w:ascii="Cambria" w:cs="Cambria" w:eastAsia="Cambria" w:hAnsi="Cambria"/>
                <w:color w:val="ff0000"/>
                <w:sz w:val="24"/>
                <w:szCs w:val="24"/>
                <w:rtl w:val="0"/>
              </w:rPr>
              <w:t xml:space="preserve">Task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before="0" w:line="288" w:lineRule="auto"/>
              <w:jc w:val="both"/>
              <w:rPr/>
            </w:pPr>
            <w:r w:rsidDel="00000000" w:rsidR="00000000" w:rsidRPr="00000000">
              <w:rPr>
                <w:rFonts w:ascii="Cambria" w:cs="Cambria" w:eastAsia="Cambria" w:hAnsi="Cambria"/>
                <w:color w:val="ff0000"/>
                <w:sz w:val="24"/>
                <w:szCs w:val="24"/>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before="0" w:line="288" w:lineRule="auto"/>
              <w:jc w:val="both"/>
              <w:rPr/>
            </w:pPr>
            <w:r w:rsidDel="00000000" w:rsidR="00000000" w:rsidRPr="00000000">
              <w:rPr>
                <w:rFonts w:ascii="Cambria" w:cs="Cambria" w:eastAsia="Cambria" w:hAnsi="Cambria"/>
                <w:color w:val="ff0000"/>
                <w:sz w:val="24"/>
                <w:szCs w:val="24"/>
                <w:rtl w:val="0"/>
              </w:rPr>
              <w:t xml:space="preserve">Results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before="0" w:line="288"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before="0" w:line="288"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before="0" w:line="288"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before="0" w:line="288" w:lineRule="auto"/>
              <w:jc w:val="both"/>
              <w:rPr/>
            </w:pPr>
            <w:r w:rsidDel="00000000" w:rsidR="00000000" w:rsidRPr="00000000">
              <w:rPr>
                <w:rtl w:val="0"/>
              </w:rPr>
            </w:r>
          </w:p>
        </w:tc>
      </w:tr>
    </w:tbl>
    <w:p w:rsidR="00000000" w:rsidDel="00000000" w:rsidP="00000000" w:rsidRDefault="00000000" w:rsidRPr="00000000" w14:paraId="000000C1">
      <w:pPr>
        <w:spacing w:before="0" w:line="288"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2">
      <w:pPr>
        <w:numPr>
          <w:ilvl w:val="0"/>
          <w:numId w:val="3"/>
        </w:numPr>
        <w:spacing w:before="0" w:line="288" w:lineRule="auto"/>
        <w:ind w:left="720" w:hanging="35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Implementation Path</w:t>
      </w:r>
    </w:p>
    <w:p w:rsidR="00000000" w:rsidDel="00000000" w:rsidP="00000000" w:rsidRDefault="00000000" w:rsidRPr="00000000" w14:paraId="000000C3">
      <w:pPr>
        <w:spacing w:after="200" w:before="0" w:line="288" w:lineRule="auto"/>
        <w:ind w:left="720" w:firstLine="0"/>
        <w:jc w:val="both"/>
        <w:rPr/>
      </w:pPr>
      <w:r w:rsidDel="00000000" w:rsidR="00000000" w:rsidRPr="00000000">
        <w:rPr>
          <w:rFonts w:ascii="Cambria" w:cs="Cambria" w:eastAsia="Cambria" w:hAnsi="Cambria"/>
          <w:color w:val="ff0000"/>
          <w:sz w:val="24"/>
          <w:szCs w:val="24"/>
          <w:rtl w:val="0"/>
        </w:rPr>
        <w:t xml:space="preserve">[Describe the implementation plan for the result of the R&amp;D project such as commercialization, industry member utilization, etc.]</w:t>
      </w:r>
      <w:r w:rsidDel="00000000" w:rsidR="00000000" w:rsidRPr="00000000">
        <w:rPr>
          <w:rtl w:val="0"/>
        </w:rPr>
      </w:r>
    </w:p>
    <w:p w:rsidR="00000000" w:rsidDel="00000000" w:rsidP="00000000" w:rsidRDefault="00000000" w:rsidRPr="00000000" w14:paraId="000000C4">
      <w:pPr>
        <w:numPr>
          <w:ilvl w:val="0"/>
          <w:numId w:val="3"/>
        </w:numPr>
        <w:spacing w:before="0" w:line="288" w:lineRule="auto"/>
        <w:ind w:left="720" w:hanging="35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Basis for cooperation </w:t>
      </w:r>
    </w:p>
    <w:p w:rsidR="00000000" w:rsidDel="00000000" w:rsidP="00000000" w:rsidRDefault="00000000" w:rsidRPr="00000000" w14:paraId="000000C5">
      <w:pPr>
        <w:spacing w:after="200" w:before="0" w:line="288" w:lineRule="auto"/>
        <w:ind w:firstLine="708"/>
        <w:jc w:val="both"/>
        <w:rPr/>
      </w:pPr>
      <w:r w:rsidDel="00000000" w:rsidR="00000000" w:rsidRPr="00000000">
        <w:rPr>
          <w:rFonts w:ascii="Cambria" w:cs="Cambria" w:eastAsia="Cambria" w:hAnsi="Cambria"/>
          <w:color w:val="ff0000"/>
          <w:sz w:val="24"/>
          <w:szCs w:val="24"/>
          <w:rtl w:val="0"/>
        </w:rPr>
        <w:t xml:space="preserve">[Why do you want to cooperate on the above-mentioned project?]</w:t>
      </w:r>
      <w:r w:rsidDel="00000000" w:rsidR="00000000" w:rsidRPr="00000000">
        <w:rPr>
          <w:rtl w:val="0"/>
        </w:rPr>
      </w:r>
    </w:p>
    <w:p w:rsidR="00000000" w:rsidDel="00000000" w:rsidP="00000000" w:rsidRDefault="00000000" w:rsidRPr="00000000" w14:paraId="000000C6">
      <w:pPr>
        <w:numPr>
          <w:ilvl w:val="0"/>
          <w:numId w:val="3"/>
        </w:numPr>
        <w:spacing w:before="0" w:line="288" w:lineRule="auto"/>
        <w:ind w:left="714" w:hanging="359"/>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Intellectual Property Rights</w:t>
      </w:r>
    </w:p>
    <w:p w:rsidR="00000000" w:rsidDel="00000000" w:rsidP="00000000" w:rsidRDefault="00000000" w:rsidRPr="00000000" w14:paraId="000000C7">
      <w:pPr>
        <w:spacing w:after="480" w:before="200" w:line="288" w:lineRule="auto"/>
        <w:ind w:left="714" w:firstLine="0"/>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[How will the IPR related to the project be dealt with? Who will own the IPR </w:t>
        <w:br w:type="textWrapping"/>
        <w:t xml:space="preserve">to the project results? Describe how the rights to practice the project results (both tangible and intangible) will be exercised.] </w:t>
      </w:r>
    </w:p>
    <w:p w:rsidR="00000000" w:rsidDel="00000000" w:rsidP="00000000" w:rsidRDefault="00000000" w:rsidRPr="00000000" w14:paraId="000000C8">
      <w:pPr>
        <w:spacing w:after="480" w:before="200" w:line="288" w:lineRule="auto"/>
        <w:ind w:left="714" w:firstLine="0"/>
        <w:jc w:val="both"/>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C9">
      <w:pPr>
        <w:numPr>
          <w:ilvl w:val="0"/>
          <w:numId w:val="2"/>
        </w:numPr>
        <w:spacing w:before="0" w:line="240" w:lineRule="auto"/>
        <w:ind w:left="567" w:hanging="491"/>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Statutory representative/member of a statutory body/representative with authorization to sign on behalf of the organization</w:t>
      </w:r>
      <w:r w:rsidDel="00000000" w:rsidR="00000000" w:rsidRPr="00000000">
        <w:rPr>
          <w:rFonts w:ascii="Cambria" w:cs="Cambria" w:eastAsia="Cambria" w:hAnsi="Cambria"/>
          <w:sz w:val="24"/>
          <w:szCs w:val="24"/>
          <w:rtl w:val="0"/>
        </w:rPr>
        <w:t xml:space="preserve"> (according to the commercial or other register). </w:t>
      </w:r>
    </w:p>
    <w:p w:rsidR="00000000" w:rsidDel="00000000" w:rsidP="00000000" w:rsidRDefault="00000000" w:rsidRPr="00000000" w14:paraId="000000CA">
      <w:pPr>
        <w:spacing w:after="360" w:before="0" w:line="240" w:lineRule="auto"/>
        <w:ind w:left="426" w:firstLine="0"/>
        <w:jc w:val="both"/>
        <w:rPr/>
      </w:pPr>
      <w:r w:rsidDel="00000000" w:rsidR="00000000" w:rsidRPr="00000000">
        <w:rPr>
          <w:rtl w:val="0"/>
        </w:rPr>
      </w:r>
    </w:p>
    <w:tbl>
      <w:tblPr>
        <w:tblStyle w:val="Table12"/>
        <w:tblW w:w="9639.0" w:type="dxa"/>
        <w:jc w:val="left"/>
        <w:tblInd w:w="0.0" w:type="dxa"/>
        <w:tblLayout w:type="fixed"/>
        <w:tblLook w:val="0000"/>
      </w:tblPr>
      <w:tblGrid>
        <w:gridCol w:w="4467"/>
        <w:gridCol w:w="862"/>
        <w:gridCol w:w="4310"/>
        <w:tblGridChange w:id="0">
          <w:tblGrid>
            <w:gridCol w:w="4467"/>
            <w:gridCol w:w="862"/>
            <w:gridCol w:w="4310"/>
          </w:tblGrid>
        </w:tblGridChange>
      </w:tblGrid>
      <w:tr>
        <w:trPr>
          <w:trHeight w:val="340" w:hRule="atLeast"/>
        </w:trPr>
        <w:tc>
          <w:tcPr>
            <w:tcBorders>
              <w:top w:color="000000" w:space="0" w:sz="0" w:val="nil"/>
              <w:left w:color="000000" w:space="0" w:sz="0" w:val="nil"/>
              <w:bottom w:color="000000" w:space="0" w:sz="4" w:val="single"/>
              <w:right w:color="000000" w:space="0" w:sz="0" w:val="nil"/>
            </w:tcBorders>
            <w:tcMar>
              <w:top w:w="0.0" w:type="dxa"/>
              <w:left w:w="115.0" w:type="dxa"/>
              <w:bottom w:w="0.0" w:type="dxa"/>
              <w:right w:w="115.0" w:type="dxa"/>
            </w:tcMar>
            <w:vAlign w:val="center"/>
          </w:tcPr>
          <w:bookmarkStart w:colFirst="0" w:colLast="0" w:name="bookmark=kix.42oai7k0ahpq" w:id="3"/>
          <w:bookmarkEnd w:id="3"/>
          <w:p w:rsidR="00000000" w:rsidDel="00000000" w:rsidP="00000000" w:rsidRDefault="00000000" w:rsidRPr="00000000" w14:paraId="000000CB">
            <w:pPr>
              <w:spacing w:before="0" w:line="240" w:lineRule="auto"/>
              <w:rPr/>
            </w:pPr>
            <w:r w:rsidDel="00000000" w:rsidR="00000000" w:rsidRPr="00000000">
              <w:rPr>
                <w:rFonts w:ascii="Cambria" w:cs="Cambria" w:eastAsia="Cambria" w:hAnsi="Cambria"/>
                <w:i w:val="1"/>
                <w:sz w:val="24"/>
                <w:szCs w:val="24"/>
                <w:rtl w:val="0"/>
              </w:rPr>
              <w:t xml:space="preserve">(signature)                                 (Date)</w:t>
            </w:r>
            <w:r w:rsidDel="00000000" w:rsidR="00000000" w:rsidRPr="00000000">
              <w:rPr>
                <w:rtl w:val="0"/>
              </w:rPr>
            </w:r>
          </w:p>
          <w:p w:rsidR="00000000" w:rsidDel="00000000" w:rsidP="00000000" w:rsidRDefault="00000000" w:rsidRPr="00000000" w14:paraId="000000CC">
            <w:pPr>
              <w:spacing w:before="0" w:line="240" w:lineRule="auto"/>
              <w:rPr/>
            </w:pPr>
            <w:r w:rsidDel="00000000" w:rsidR="00000000" w:rsidRPr="00000000">
              <w:rPr>
                <w:rFonts w:ascii="Cambria" w:cs="Cambria" w:eastAsia="Cambria" w:hAnsi="Cambria"/>
                <w:i w:val="1"/>
                <w:sz w:val="24"/>
                <w:szCs w:val="24"/>
                <w:rtl w:val="0"/>
              </w:rPr>
              <w:t xml:space="preserve">Principal Applicant on the Czech side</w:t>
            </w:r>
            <w:r w:rsidDel="00000000" w:rsidR="00000000" w:rsidRPr="00000000">
              <w:rPr>
                <w:rtl w:val="0"/>
              </w:rPr>
            </w:r>
          </w:p>
        </w:tc>
        <w:tc>
          <w:tcPr>
            <w:tcBorders>
              <w:top w:color="000000" w:space="0" w:sz="0" w:val="nil"/>
              <w:left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CD">
            <w:pPr>
              <w:spacing w:before="0"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CE">
            <w:pPr>
              <w:spacing w:before="0" w:line="240" w:lineRule="auto"/>
              <w:rPr/>
            </w:pPr>
            <w:r w:rsidDel="00000000" w:rsidR="00000000" w:rsidRPr="00000000">
              <w:rPr>
                <w:rFonts w:ascii="Cambria" w:cs="Cambria" w:eastAsia="Cambria" w:hAnsi="Cambria"/>
                <w:i w:val="1"/>
                <w:sz w:val="24"/>
                <w:szCs w:val="24"/>
                <w:rtl w:val="0"/>
              </w:rPr>
              <w:t xml:space="preserve">(signature)                               (Date)</w:t>
            </w:r>
            <w:r w:rsidDel="00000000" w:rsidR="00000000" w:rsidRPr="00000000">
              <w:rPr>
                <w:rtl w:val="0"/>
              </w:rPr>
            </w:r>
          </w:p>
          <w:p w:rsidR="00000000" w:rsidDel="00000000" w:rsidP="00000000" w:rsidRDefault="00000000" w:rsidRPr="00000000" w14:paraId="000000CF">
            <w:pPr>
              <w:spacing w:before="0" w:line="240" w:lineRule="auto"/>
              <w:rPr/>
            </w:pPr>
            <w:r w:rsidDel="00000000" w:rsidR="00000000" w:rsidRPr="00000000">
              <w:rPr>
                <w:rFonts w:ascii="Cambria" w:cs="Cambria" w:eastAsia="Cambria" w:hAnsi="Cambria"/>
                <w:i w:val="1"/>
                <w:sz w:val="24"/>
                <w:szCs w:val="24"/>
                <w:rtl w:val="0"/>
              </w:rPr>
              <w:t xml:space="preserve">Principal Applicant on the Jiangsu side</w:t>
            </w:r>
            <w:r w:rsidDel="00000000" w:rsidR="00000000" w:rsidRPr="00000000">
              <w:rPr>
                <w:rtl w:val="0"/>
              </w:rPr>
            </w:r>
          </w:p>
        </w:tc>
      </w:tr>
      <w:tr>
        <w:trPr>
          <w:trHeight w:val="340" w:hRule="atLeast"/>
        </w:trPr>
        <w:tc>
          <w:tcPr>
            <w:vMerge w:val="restart"/>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D0">
            <w:pPr>
              <w:spacing w:before="0" w:line="240" w:lineRule="auto"/>
              <w:rPr/>
            </w:pPr>
            <w:r w:rsidDel="00000000" w:rsidR="00000000" w:rsidRPr="00000000">
              <w:rPr>
                <w:rFonts w:ascii="Cambria" w:cs="Cambria" w:eastAsia="Cambria" w:hAnsi="Cambria"/>
                <w:i w:val="1"/>
                <w:sz w:val="24"/>
                <w:szCs w:val="24"/>
                <w:rtl w:val="0"/>
              </w:rPr>
              <w:t xml:space="preserve">(Print Name)</w:t>
              <w:br w:type="textWrapping"/>
              <w:t xml:space="preserve">(Position)</w:t>
              <w:br w:type="textWrapping"/>
              <w:t xml:space="preserve">(Name of Organization)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D1">
            <w:pPr>
              <w:spacing w:before="0" w:line="240" w:lineRule="auto"/>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D2">
            <w:pPr>
              <w:spacing w:before="0" w:line="240" w:lineRule="auto"/>
              <w:rPr/>
            </w:pPr>
            <w:r w:rsidDel="00000000" w:rsidR="00000000" w:rsidRPr="00000000">
              <w:rPr>
                <w:rFonts w:ascii="Cambria" w:cs="Cambria" w:eastAsia="Cambria" w:hAnsi="Cambria"/>
                <w:i w:val="1"/>
                <w:sz w:val="24"/>
                <w:szCs w:val="24"/>
                <w:rtl w:val="0"/>
              </w:rPr>
              <w:t xml:space="preserve">(Print Name)</w:t>
              <w:br w:type="textWrapping"/>
              <w:t xml:space="preserve">(Position)</w:t>
              <w:br w:type="textWrapping"/>
              <w:t xml:space="preserve">(Name of Organization)</w:t>
            </w:r>
            <w:r w:rsidDel="00000000" w:rsidR="00000000" w:rsidRPr="00000000">
              <w:rPr>
                <w:rtl w:val="0"/>
              </w:rPr>
            </w:r>
          </w:p>
        </w:tc>
      </w:tr>
      <w:tr>
        <w:trPr>
          <w:trHeight w:val="340" w:hRule="atLeast"/>
        </w:trPr>
        <w:tc>
          <w:tcPr>
            <w:vMerge w:val="continue"/>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D4">
            <w:pPr>
              <w:spacing w:before="0" w:line="240" w:lineRule="auto"/>
              <w:jc w:val="both"/>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40" w:hRule="atLeast"/>
        </w:trPr>
        <w:tc>
          <w:tcPr>
            <w:vMerge w:val="continue"/>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D7">
            <w:pPr>
              <w:spacing w:before="0" w:line="240" w:lineRule="auto"/>
              <w:jc w:val="both"/>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D9">
      <w:pPr>
        <w:widowControl w:val="0"/>
        <w:spacing w:after="200" w:before="0" w:lineRule="auto"/>
        <w:jc w:val="both"/>
        <w:rPr/>
      </w:pPr>
      <w:r w:rsidDel="00000000" w:rsidR="00000000" w:rsidRPr="00000000">
        <w:rPr>
          <w:rtl w:val="0"/>
        </w:rPr>
      </w:r>
    </w:p>
    <w:p w:rsidR="00000000" w:rsidDel="00000000" w:rsidP="00000000" w:rsidRDefault="00000000" w:rsidRPr="00000000" w14:paraId="000000DA">
      <w:pPr>
        <w:widowControl w:val="0"/>
        <w:spacing w:after="200" w:before="0" w:lineRule="auto"/>
        <w:jc w:val="both"/>
        <w:rPr/>
      </w:pPr>
      <w:r w:rsidDel="00000000" w:rsidR="00000000" w:rsidRPr="00000000">
        <w:rPr>
          <w:rtl w:val="0"/>
        </w:rPr>
      </w:r>
    </w:p>
    <w:p w:rsidR="00000000" w:rsidDel="00000000" w:rsidP="00000000" w:rsidRDefault="00000000" w:rsidRPr="00000000" w14:paraId="000000DB">
      <w:pPr>
        <w:widowControl w:val="0"/>
        <w:spacing w:after="200" w:before="0" w:lineRule="auto"/>
        <w:jc w:val="both"/>
        <w:rPr/>
      </w:pPr>
      <w:r w:rsidDel="00000000" w:rsidR="00000000" w:rsidRPr="00000000">
        <w:rPr>
          <w:rtl w:val="0"/>
        </w:rPr>
      </w:r>
    </w:p>
    <w:tbl>
      <w:tblPr>
        <w:tblStyle w:val="Table13"/>
        <w:tblW w:w="9639.0" w:type="dxa"/>
        <w:jc w:val="left"/>
        <w:tblInd w:w="0.0" w:type="dxa"/>
        <w:tblLayout w:type="fixed"/>
        <w:tblLook w:val="0000"/>
      </w:tblPr>
      <w:tblGrid>
        <w:gridCol w:w="4467"/>
        <w:gridCol w:w="862"/>
        <w:gridCol w:w="4310"/>
        <w:tblGridChange w:id="0">
          <w:tblGrid>
            <w:gridCol w:w="4467"/>
            <w:gridCol w:w="862"/>
            <w:gridCol w:w="4310"/>
          </w:tblGrid>
        </w:tblGridChange>
      </w:tblGrid>
      <w:tr>
        <w:trPr>
          <w:trHeight w:val="340" w:hRule="atLeast"/>
        </w:trPr>
        <w:tc>
          <w:tcPr>
            <w:tcBorders>
              <w:top w:color="000000" w:space="0" w:sz="0" w:val="nil"/>
              <w:left w:color="000000" w:space="0" w:sz="0" w:val="nil"/>
              <w:bottom w:color="000000" w:space="0" w:sz="4" w:val="single"/>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DC">
            <w:pPr>
              <w:spacing w:before="0" w:line="240" w:lineRule="auto"/>
              <w:rPr/>
            </w:pPr>
            <w:r w:rsidDel="00000000" w:rsidR="00000000" w:rsidRPr="00000000">
              <w:rPr>
                <w:rFonts w:ascii="Cambria" w:cs="Cambria" w:eastAsia="Cambria" w:hAnsi="Cambria"/>
                <w:i w:val="1"/>
                <w:sz w:val="24"/>
                <w:szCs w:val="24"/>
                <w:rtl w:val="0"/>
              </w:rPr>
              <w:t xml:space="preserve">(signature)                                 (Date)</w:t>
            </w:r>
            <w:r w:rsidDel="00000000" w:rsidR="00000000" w:rsidRPr="00000000">
              <w:rPr>
                <w:rtl w:val="0"/>
              </w:rPr>
            </w:r>
          </w:p>
          <w:p w:rsidR="00000000" w:rsidDel="00000000" w:rsidP="00000000" w:rsidRDefault="00000000" w:rsidRPr="00000000" w14:paraId="000000DD">
            <w:pPr>
              <w:spacing w:before="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Participating Organization </w:t>
            </w:r>
          </w:p>
          <w:p w:rsidR="00000000" w:rsidDel="00000000" w:rsidP="00000000" w:rsidRDefault="00000000" w:rsidRPr="00000000" w14:paraId="000000DE">
            <w:pPr>
              <w:spacing w:before="0" w:line="240" w:lineRule="auto"/>
              <w:rPr/>
            </w:pPr>
            <w:r w:rsidDel="00000000" w:rsidR="00000000" w:rsidRPr="00000000">
              <w:rPr>
                <w:rFonts w:ascii="Cambria" w:cs="Cambria" w:eastAsia="Cambria" w:hAnsi="Cambria"/>
                <w:i w:val="1"/>
                <w:sz w:val="24"/>
                <w:szCs w:val="24"/>
                <w:rtl w:val="0"/>
              </w:rPr>
              <w:t xml:space="preserve">on the Czech side</w:t>
            </w:r>
            <w:r w:rsidDel="00000000" w:rsidR="00000000" w:rsidRPr="00000000">
              <w:rPr>
                <w:rtl w:val="0"/>
              </w:rPr>
            </w:r>
          </w:p>
        </w:tc>
        <w:tc>
          <w:tcPr>
            <w:tcBorders>
              <w:top w:color="000000" w:space="0" w:sz="0" w:val="nil"/>
              <w:left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DF">
            <w:pPr>
              <w:spacing w:before="0" w:lin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E0">
            <w:pPr>
              <w:spacing w:before="0" w:line="240" w:lineRule="auto"/>
              <w:rPr/>
            </w:pPr>
            <w:r w:rsidDel="00000000" w:rsidR="00000000" w:rsidRPr="00000000">
              <w:rPr>
                <w:rFonts w:ascii="Cambria" w:cs="Cambria" w:eastAsia="Cambria" w:hAnsi="Cambria"/>
                <w:i w:val="1"/>
                <w:sz w:val="24"/>
                <w:szCs w:val="24"/>
                <w:rtl w:val="0"/>
              </w:rPr>
              <w:t xml:space="preserve">(signature)                               (Date)</w:t>
            </w:r>
            <w:r w:rsidDel="00000000" w:rsidR="00000000" w:rsidRPr="00000000">
              <w:rPr>
                <w:rtl w:val="0"/>
              </w:rPr>
            </w:r>
          </w:p>
          <w:p w:rsidR="00000000" w:rsidDel="00000000" w:rsidP="00000000" w:rsidRDefault="00000000" w:rsidRPr="00000000" w14:paraId="000000E1">
            <w:pPr>
              <w:spacing w:before="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Participating Organization </w:t>
            </w:r>
          </w:p>
          <w:p w:rsidR="00000000" w:rsidDel="00000000" w:rsidP="00000000" w:rsidRDefault="00000000" w:rsidRPr="00000000" w14:paraId="000000E2">
            <w:pPr>
              <w:spacing w:before="0" w:line="240" w:lineRule="auto"/>
              <w:rPr/>
            </w:pPr>
            <w:r w:rsidDel="00000000" w:rsidR="00000000" w:rsidRPr="00000000">
              <w:rPr>
                <w:rFonts w:ascii="Cambria" w:cs="Cambria" w:eastAsia="Cambria" w:hAnsi="Cambria"/>
                <w:i w:val="1"/>
                <w:sz w:val="24"/>
                <w:szCs w:val="24"/>
                <w:rtl w:val="0"/>
              </w:rPr>
              <w:t xml:space="preserve">on the Jiangsu side</w:t>
            </w:r>
            <w:r w:rsidDel="00000000" w:rsidR="00000000" w:rsidRPr="00000000">
              <w:rPr>
                <w:rtl w:val="0"/>
              </w:rPr>
            </w:r>
          </w:p>
        </w:tc>
      </w:tr>
      <w:tr>
        <w:trPr>
          <w:trHeight w:val="340" w:hRule="atLeast"/>
        </w:trPr>
        <w:tc>
          <w:tcPr>
            <w:vMerge w:val="restart"/>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E3">
            <w:pPr>
              <w:spacing w:before="0" w:line="240" w:lineRule="auto"/>
              <w:rPr/>
            </w:pPr>
            <w:r w:rsidDel="00000000" w:rsidR="00000000" w:rsidRPr="00000000">
              <w:rPr>
                <w:rFonts w:ascii="Cambria" w:cs="Cambria" w:eastAsia="Cambria" w:hAnsi="Cambria"/>
                <w:i w:val="1"/>
                <w:sz w:val="24"/>
                <w:szCs w:val="24"/>
                <w:rtl w:val="0"/>
              </w:rPr>
              <w:t xml:space="preserve">(Print Name)</w:t>
              <w:br w:type="textWrapping"/>
              <w:t xml:space="preserve">(Position)</w:t>
              <w:br w:type="textWrapping"/>
              <w:t xml:space="preserve">(Name of Organization)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E4">
            <w:pPr>
              <w:spacing w:before="0" w:line="240" w:lineRule="auto"/>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E5">
            <w:pPr>
              <w:spacing w:before="0" w:line="240" w:lineRule="auto"/>
              <w:rPr/>
            </w:pPr>
            <w:r w:rsidDel="00000000" w:rsidR="00000000" w:rsidRPr="00000000">
              <w:rPr>
                <w:rFonts w:ascii="Cambria" w:cs="Cambria" w:eastAsia="Cambria" w:hAnsi="Cambria"/>
                <w:i w:val="1"/>
                <w:sz w:val="24"/>
                <w:szCs w:val="24"/>
                <w:rtl w:val="0"/>
              </w:rPr>
              <w:t xml:space="preserve">(Print Name)</w:t>
              <w:br w:type="textWrapping"/>
              <w:t xml:space="preserve">(Position)</w:t>
              <w:br w:type="textWrapping"/>
              <w:t xml:space="preserve">(Name of Organization)</w:t>
            </w:r>
            <w:r w:rsidDel="00000000" w:rsidR="00000000" w:rsidRPr="00000000">
              <w:rPr>
                <w:rtl w:val="0"/>
              </w:rPr>
            </w:r>
          </w:p>
        </w:tc>
      </w:tr>
      <w:tr>
        <w:trPr>
          <w:trHeight w:val="340" w:hRule="atLeast"/>
        </w:trPr>
        <w:tc>
          <w:tcPr>
            <w:vMerge w:val="continue"/>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E7">
            <w:pPr>
              <w:spacing w:before="0" w:line="240" w:lineRule="auto"/>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40" w:hRule="atLeast"/>
        </w:trPr>
        <w:tc>
          <w:tcPr>
            <w:vMerge w:val="continue"/>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EA">
            <w:pPr>
              <w:spacing w:before="0" w:line="240" w:lineRule="auto"/>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EC">
      <w:pPr>
        <w:widowControl w:val="0"/>
        <w:spacing w:after="200" w:before="0" w:lineRule="auto"/>
        <w:rPr/>
      </w:pPr>
      <w:r w:rsidDel="00000000" w:rsidR="00000000" w:rsidRPr="00000000">
        <w:rPr>
          <w:rtl w:val="0"/>
        </w:rPr>
      </w:r>
    </w:p>
    <w:p w:rsidR="00000000" w:rsidDel="00000000" w:rsidP="00000000" w:rsidRDefault="00000000" w:rsidRPr="00000000" w14:paraId="000000ED">
      <w:pPr>
        <w:widowControl w:val="0"/>
        <w:spacing w:after="200" w:before="0" w:lineRule="auto"/>
        <w:jc w:val="both"/>
        <w:rPr/>
      </w:pPr>
      <w:r w:rsidDel="00000000" w:rsidR="00000000" w:rsidRPr="00000000">
        <w:rPr>
          <w:rtl w:val="0"/>
        </w:rPr>
      </w:r>
    </w:p>
    <w:p w:rsidR="00000000" w:rsidDel="00000000" w:rsidP="00000000" w:rsidRDefault="00000000" w:rsidRPr="00000000" w14:paraId="000000EE">
      <w:pPr>
        <w:widowControl w:val="0"/>
        <w:spacing w:after="200" w:before="0" w:lineRule="auto"/>
        <w:jc w:val="both"/>
        <w:rPr/>
      </w:pPr>
      <w:bookmarkStart w:colFirst="0" w:colLast="0" w:name="_heading=h.2et92p0" w:id="4"/>
      <w:bookmarkEnd w:id="4"/>
      <w:r w:rsidDel="00000000" w:rsidR="00000000" w:rsidRPr="00000000">
        <w:rPr>
          <w:rtl w:val="0"/>
        </w:rPr>
      </w:r>
    </w:p>
    <w:p w:rsidR="00000000" w:rsidDel="00000000" w:rsidP="00000000" w:rsidRDefault="00000000" w:rsidRPr="00000000" w14:paraId="000000EF">
      <w:pPr>
        <w:widowControl w:val="0"/>
        <w:spacing w:after="200" w:before="0" w:lineRule="auto"/>
        <w:jc w:val="both"/>
        <w:rPr/>
      </w:pPr>
      <w:r w:rsidDel="00000000" w:rsidR="00000000" w:rsidRPr="00000000">
        <w:rPr>
          <w:rtl w:val="0"/>
        </w:rPr>
      </w:r>
    </w:p>
    <w:p w:rsidR="00000000" w:rsidDel="00000000" w:rsidP="00000000" w:rsidRDefault="00000000" w:rsidRPr="00000000" w14:paraId="000000F0">
      <w:pPr>
        <w:widowControl w:val="0"/>
        <w:spacing w:after="200" w:before="0" w:lineRule="auto"/>
        <w:jc w:val="both"/>
        <w:rPr/>
      </w:pPr>
      <w:r w:rsidDel="00000000" w:rsidR="00000000" w:rsidRPr="00000000">
        <w:rPr>
          <w:rtl w:val="0"/>
        </w:rPr>
      </w:r>
    </w:p>
    <w:p w:rsidR="00000000" w:rsidDel="00000000" w:rsidP="00000000" w:rsidRDefault="00000000" w:rsidRPr="00000000" w14:paraId="000000F1">
      <w:pPr>
        <w:rPr>
          <w:b w:val="1"/>
        </w:rPr>
      </w:pPr>
      <w:bookmarkStart w:colFirst="0" w:colLast="0" w:name="_heading=h.7qfvkskl9qd3" w:id="5"/>
      <w:bookmarkEnd w:id="5"/>
      <w:r w:rsidDel="00000000" w:rsidR="00000000" w:rsidRPr="00000000">
        <w:rPr>
          <w:rtl w:val="0"/>
        </w:rPr>
      </w:r>
    </w:p>
    <w:sectPr>
      <w:headerReference r:id="rId7" w:type="default"/>
      <w:footerReference r:id="rId8" w:type="default"/>
      <w:pgSz w:h="16838" w:w="11906" w:orient="portrait"/>
      <w:pgMar w:bottom="1134" w:top="1134" w:left="1134" w:right="1134" w:header="2438"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-720720</wp:posOffset>
          </wp:positionH>
          <wp:positionV relativeFrom="paragraph">
            <wp:posOffset>0</wp:posOffset>
          </wp:positionV>
          <wp:extent cx="5795645" cy="877570"/>
          <wp:effectExtent b="0" l="0" r="0" t="0"/>
          <wp:wrapNone/>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95645" cy="877570"/>
                  </a:xfrm>
                  <a:prstGeom prst="rect"/>
                  <a:ln/>
                </pic:spPr>
              </pic:pic>
            </a:graphicData>
          </a:graphic>
        </wp:anchor>
      </w:drawing>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widowControl w:val="0"/>
      <w:tabs>
        <w:tab w:val="center" w:pos="4536"/>
        <w:tab w:val="right" w:pos="9072"/>
      </w:tabs>
      <w:spacing w:before="708" w:line="240" w:lineRule="auto"/>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4634865</wp:posOffset>
          </wp:positionH>
          <wp:positionV relativeFrom="page">
            <wp:posOffset>843280</wp:posOffset>
          </wp:positionV>
          <wp:extent cx="2266299" cy="545499"/>
          <wp:effectExtent b="0" l="0" r="0" t="0"/>
          <wp:wrapSquare wrapText="bothSides" distB="0" distT="0" distL="0" distR="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66299" cy="545499"/>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-95397</wp:posOffset>
          </wp:positionH>
          <wp:positionV relativeFrom="paragraph">
            <wp:posOffset>-579405</wp:posOffset>
          </wp:positionV>
          <wp:extent cx="1846904" cy="950357"/>
          <wp:effectExtent b="0" l="0" r="0" t="0"/>
          <wp:wrapSquare wrapText="bothSides" distB="0" distT="0" distL="0" distR="0"/>
          <wp:docPr id="1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46904" cy="95035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-304794</wp:posOffset>
          </wp:positionH>
          <wp:positionV relativeFrom="paragraph">
            <wp:posOffset>-1398428</wp:posOffset>
          </wp:positionV>
          <wp:extent cx="1247602" cy="1241858"/>
          <wp:effectExtent b="0" l="0" r="0" t="0"/>
          <wp:wrapNone/>
          <wp:docPr id="18"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247602" cy="12418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2520"/>
      </w:pPr>
      <w:rPr>
        <w:rFonts w:ascii="Arial" w:cs="Arial" w:eastAsia="Arial" w:hAnsi="Arial"/>
        <w:sz w:val="20"/>
        <w:szCs w:val="20"/>
      </w:rPr>
    </w:lvl>
    <w:lvl w:ilvl="1">
      <w:start w:val="1"/>
      <w:numFmt w:val="bullet"/>
      <w:lvlText w:val="o"/>
      <w:lvlJc w:val="left"/>
      <w:pPr>
        <w:ind w:left="1440" w:firstLine="5400"/>
      </w:pPr>
      <w:rPr>
        <w:rFonts w:ascii="Arial" w:cs="Arial" w:eastAsia="Arial" w:hAnsi="Arial"/>
        <w:sz w:val="20"/>
        <w:szCs w:val="20"/>
      </w:rPr>
    </w:lvl>
    <w:lvl w:ilvl="2">
      <w:start w:val="1"/>
      <w:numFmt w:val="bullet"/>
      <w:lvlText w:val="▪"/>
      <w:lvlJc w:val="left"/>
      <w:pPr>
        <w:ind w:left="2160" w:firstLine="8280"/>
      </w:pPr>
      <w:rPr>
        <w:rFonts w:ascii="Arial" w:cs="Arial" w:eastAsia="Arial" w:hAnsi="Arial"/>
        <w:sz w:val="20"/>
        <w:szCs w:val="20"/>
      </w:rPr>
    </w:lvl>
    <w:lvl w:ilvl="3">
      <w:start w:val="1"/>
      <w:numFmt w:val="bullet"/>
      <w:lvlText w:val="▪"/>
      <w:lvlJc w:val="left"/>
      <w:pPr>
        <w:ind w:left="2880" w:firstLine="11160"/>
      </w:pPr>
      <w:rPr>
        <w:rFonts w:ascii="Arial" w:cs="Arial" w:eastAsia="Arial" w:hAnsi="Arial"/>
        <w:sz w:val="20"/>
        <w:szCs w:val="20"/>
      </w:rPr>
    </w:lvl>
    <w:lvl w:ilvl="4">
      <w:start w:val="1"/>
      <w:numFmt w:val="bullet"/>
      <w:lvlText w:val="▪"/>
      <w:lvlJc w:val="left"/>
      <w:pPr>
        <w:ind w:left="3600" w:firstLine="14040"/>
      </w:pPr>
      <w:rPr>
        <w:rFonts w:ascii="Arial" w:cs="Arial" w:eastAsia="Arial" w:hAnsi="Arial"/>
        <w:sz w:val="20"/>
        <w:szCs w:val="20"/>
      </w:rPr>
    </w:lvl>
    <w:lvl w:ilvl="5">
      <w:start w:val="1"/>
      <w:numFmt w:val="bullet"/>
      <w:lvlText w:val="▪"/>
      <w:lvlJc w:val="left"/>
      <w:pPr>
        <w:ind w:left="4320" w:firstLine="16920"/>
      </w:pPr>
      <w:rPr>
        <w:rFonts w:ascii="Arial" w:cs="Arial" w:eastAsia="Arial" w:hAnsi="Arial"/>
        <w:sz w:val="20"/>
        <w:szCs w:val="20"/>
      </w:rPr>
    </w:lvl>
    <w:lvl w:ilvl="6">
      <w:start w:val="1"/>
      <w:numFmt w:val="bullet"/>
      <w:lvlText w:val="▪"/>
      <w:lvlJc w:val="left"/>
      <w:pPr>
        <w:ind w:left="5040" w:firstLine="19800"/>
      </w:pPr>
      <w:rPr>
        <w:rFonts w:ascii="Arial" w:cs="Arial" w:eastAsia="Arial" w:hAnsi="Arial"/>
        <w:sz w:val="20"/>
        <w:szCs w:val="20"/>
      </w:rPr>
    </w:lvl>
    <w:lvl w:ilvl="7">
      <w:start w:val="1"/>
      <w:numFmt w:val="bullet"/>
      <w:lvlText w:val="▪"/>
      <w:lvlJc w:val="left"/>
      <w:pPr>
        <w:ind w:left="5760" w:firstLine="22680"/>
      </w:pPr>
      <w:rPr>
        <w:rFonts w:ascii="Arial" w:cs="Arial" w:eastAsia="Arial" w:hAnsi="Arial"/>
        <w:sz w:val="20"/>
        <w:szCs w:val="20"/>
      </w:rPr>
    </w:lvl>
    <w:lvl w:ilvl="8">
      <w:start w:val="1"/>
      <w:numFmt w:val="bullet"/>
      <w:lvlText w:val="▪"/>
      <w:lvlJc w:val="left"/>
      <w:pPr>
        <w:ind w:left="6480" w:firstLine="25560"/>
      </w:pPr>
      <w:rPr>
        <w:rFonts w:ascii="Arial" w:cs="Arial" w:eastAsia="Arial" w:hAnsi="Arial"/>
        <w:sz w:val="20"/>
        <w:szCs w:val="20"/>
      </w:rPr>
    </w:lvl>
  </w:abstractNum>
  <w:abstractNum w:abstractNumId="2">
    <w:lvl w:ilvl="0">
      <w:start w:val="1"/>
      <w:numFmt w:val="decimal"/>
      <w:lvlText w:val="%1."/>
      <w:lvlJc w:val="left"/>
      <w:pPr>
        <w:ind w:left="720" w:firstLine="360"/>
      </w:pPr>
      <w:rPr>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2520"/>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cd0f19"/>
      <w:sz w:val="28"/>
      <w:szCs w:val="28"/>
    </w:rPr>
  </w:style>
  <w:style w:type="paragraph" w:styleId="Heading2">
    <w:name w:val="heading 2"/>
    <w:basedOn w:val="Normal"/>
    <w:next w:val="Normal"/>
    <w:pPr>
      <w:keepNext w:val="1"/>
      <w:keepLines w:val="1"/>
      <w:spacing w:before="200" w:lineRule="auto"/>
    </w:pPr>
    <w:rPr>
      <w:b w:val="1"/>
      <w:color w:val="f03741"/>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f03741" w:space="4" w:sz="8" w:val="single"/>
      </w:pBdr>
      <w:spacing w:after="300" w:before="0" w:line="240" w:lineRule="auto"/>
    </w:pPr>
    <w:rPr>
      <w:color w:val="cd0f19"/>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cd0f19"/>
      <w:sz w:val="28"/>
      <w:szCs w:val="28"/>
    </w:rPr>
  </w:style>
  <w:style w:type="paragraph" w:styleId="Heading2">
    <w:name w:val="heading 2"/>
    <w:basedOn w:val="Normal"/>
    <w:next w:val="Normal"/>
    <w:pPr>
      <w:keepNext w:val="1"/>
      <w:keepLines w:val="1"/>
      <w:spacing w:before="200" w:lineRule="auto"/>
    </w:pPr>
    <w:rPr>
      <w:b w:val="1"/>
      <w:color w:val="f03741"/>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f03741" w:space="4" w:sz="8" w:val="single"/>
      </w:pBdr>
      <w:spacing w:after="300" w:before="0" w:line="240" w:lineRule="auto"/>
    </w:pPr>
    <w:rPr>
      <w:color w:val="cd0f19"/>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cd0f19"/>
      <w:sz w:val="28"/>
      <w:szCs w:val="28"/>
    </w:rPr>
  </w:style>
  <w:style w:type="paragraph" w:styleId="Heading2">
    <w:name w:val="heading 2"/>
    <w:basedOn w:val="Normal"/>
    <w:next w:val="Normal"/>
    <w:pPr>
      <w:keepNext w:val="1"/>
      <w:keepLines w:val="1"/>
      <w:spacing w:before="200" w:lineRule="auto"/>
    </w:pPr>
    <w:rPr>
      <w:b w:val="1"/>
      <w:color w:val="f03741"/>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pBdr>
        <w:bottom w:color="f03741" w:space="4" w:sz="8" w:val="single"/>
      </w:pBdr>
      <w:spacing w:after="300" w:before="0" w:line="240" w:lineRule="auto"/>
    </w:pPr>
    <w:rPr>
      <w:color w:val="cd0f19"/>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cd0f19"/>
      <w:sz w:val="28"/>
      <w:szCs w:val="28"/>
    </w:rPr>
  </w:style>
  <w:style w:type="paragraph" w:styleId="Heading2">
    <w:name w:val="heading 2"/>
    <w:basedOn w:val="Normal"/>
    <w:next w:val="Normal"/>
    <w:pPr>
      <w:keepNext w:val="1"/>
      <w:keepLines w:val="1"/>
      <w:spacing w:before="200" w:lineRule="auto"/>
    </w:pPr>
    <w:rPr>
      <w:b w:val="1"/>
      <w:color w:val="f0374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f03741" w:space="4" w:sz="8" w:val="single"/>
      </w:pBdr>
      <w:spacing w:after="300" w:before="0" w:line="240" w:lineRule="auto"/>
    </w:pPr>
    <w:rPr>
      <w:color w:val="cd0f19"/>
      <w:sz w:val="52"/>
      <w:szCs w:val="52"/>
    </w:rPr>
  </w:style>
  <w:style w:type="paragraph" w:styleId="Normln" w:default="1">
    <w:name w:val="Normal"/>
    <w:qFormat w:val="1"/>
    <w:rsid w:val="00BB0368"/>
    <w:pPr>
      <w:spacing w:after="0" w:before="120"/>
    </w:pPr>
    <w:rPr>
      <w:rFonts w:ascii="Calibri" w:hAnsi="Calibri" w:cstheme="minorHAnsi"/>
    </w:rPr>
  </w:style>
  <w:style w:type="paragraph" w:styleId="Nadpis1">
    <w:name w:val="heading 1"/>
    <w:basedOn w:val="Normln"/>
    <w:next w:val="Normln"/>
    <w:link w:val="Nadpis1Char"/>
    <w:uiPriority w:val="9"/>
    <w:qFormat w:val="1"/>
    <w:rsid w:val="00BB0368"/>
    <w:pPr>
      <w:keepNext w:val="1"/>
      <w:keepLines w:val="1"/>
      <w:spacing w:before="480"/>
      <w:outlineLvl w:val="0"/>
    </w:pPr>
    <w:rPr>
      <w:rFonts w:cstheme="majorBidi" w:eastAsiaTheme="majorEastAsia"/>
      <w:b w:val="1"/>
      <w:bCs w:val="1"/>
      <w:color w:val="cd0f19" w:themeColor="accent1" w:themeShade="0000BF"/>
      <w:sz w:val="28"/>
      <w:szCs w:val="28"/>
    </w:rPr>
  </w:style>
  <w:style w:type="paragraph" w:styleId="Nadpis2">
    <w:name w:val="heading 2"/>
    <w:basedOn w:val="Normln"/>
    <w:next w:val="Normln"/>
    <w:link w:val="Nadpis2Char"/>
    <w:uiPriority w:val="9"/>
    <w:semiHidden w:val="1"/>
    <w:unhideWhenUsed w:val="1"/>
    <w:qFormat w:val="1"/>
    <w:rsid w:val="00BB0368"/>
    <w:pPr>
      <w:keepNext w:val="1"/>
      <w:keepLines w:val="1"/>
      <w:spacing w:before="200"/>
      <w:outlineLvl w:val="1"/>
    </w:pPr>
    <w:rPr>
      <w:rFonts w:cstheme="majorBidi" w:eastAsiaTheme="majorEastAsia"/>
      <w:b w:val="1"/>
      <w:bCs w:val="1"/>
      <w:color w:val="f03741" w:themeColor="accent1"/>
      <w:sz w:val="26"/>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Textbubliny">
    <w:name w:val="Balloon Text"/>
    <w:basedOn w:val="Normln"/>
    <w:link w:val="TextbublinyChar"/>
    <w:uiPriority w:val="99"/>
    <w:semiHidden w:val="1"/>
    <w:unhideWhenUsed w:val="1"/>
    <w:rsid w:val="006500EC"/>
    <w:pPr>
      <w:spacing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6500EC"/>
    <w:rPr>
      <w:rFonts w:ascii="Tahoma" w:cs="Tahoma" w:hAnsi="Tahoma"/>
      <w:sz w:val="16"/>
      <w:szCs w:val="16"/>
    </w:rPr>
  </w:style>
  <w:style w:type="paragraph" w:styleId="Zhlav">
    <w:name w:val="header"/>
    <w:basedOn w:val="Normln"/>
    <w:link w:val="ZhlavChar"/>
    <w:uiPriority w:val="99"/>
    <w:unhideWhenUsed w:val="1"/>
    <w:rsid w:val="006500EC"/>
    <w:pPr>
      <w:tabs>
        <w:tab w:val="center" w:pos="4536"/>
        <w:tab w:val="right" w:pos="9072"/>
      </w:tabs>
      <w:spacing w:line="240" w:lineRule="auto"/>
    </w:pPr>
  </w:style>
  <w:style w:type="character" w:styleId="ZhlavChar" w:customStyle="1">
    <w:name w:val="Záhlaví Char"/>
    <w:basedOn w:val="Standardnpsmoodstavce"/>
    <w:link w:val="Zhlav"/>
    <w:uiPriority w:val="99"/>
    <w:rsid w:val="006500EC"/>
  </w:style>
  <w:style w:type="paragraph" w:styleId="Zpat">
    <w:name w:val="footer"/>
    <w:basedOn w:val="Normln"/>
    <w:link w:val="ZpatChar1"/>
    <w:uiPriority w:val="99"/>
    <w:unhideWhenUsed w:val="1"/>
    <w:rsid w:val="00BB0368"/>
    <w:pPr>
      <w:tabs>
        <w:tab w:val="center" w:pos="4536"/>
        <w:tab w:val="right" w:pos="9072"/>
      </w:tabs>
      <w:spacing w:line="240" w:lineRule="auto"/>
    </w:pPr>
    <w:rPr>
      <w:sz w:val="16"/>
    </w:rPr>
  </w:style>
  <w:style w:type="character" w:styleId="ZpatChar1" w:customStyle="1">
    <w:name w:val="Zápatí Char1"/>
    <w:basedOn w:val="Standardnpsmoodstavce"/>
    <w:link w:val="Zpat"/>
    <w:uiPriority w:val="99"/>
    <w:rsid w:val="00BB0368"/>
    <w:rPr>
      <w:rFonts w:ascii="Calibri" w:hAnsi="Calibri" w:cstheme="minorHAnsi"/>
      <w:sz w:val="16"/>
    </w:rPr>
  </w:style>
  <w:style w:type="table" w:styleId="Mkatabulky">
    <w:name w:val="Table Grid"/>
    <w:basedOn w:val="Normlntabulka"/>
    <w:uiPriority w:val="59"/>
    <w:rsid w:val="006500E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Zkladnodstavec" w:customStyle="1">
    <w:name w:val="[Základní odstavec]"/>
    <w:basedOn w:val="Normln"/>
    <w:uiPriority w:val="99"/>
    <w:rsid w:val="00BB0368"/>
    <w:pPr>
      <w:autoSpaceDE w:val="0"/>
      <w:autoSpaceDN w:val="0"/>
      <w:adjustRightInd w:val="0"/>
      <w:spacing w:line="288" w:lineRule="auto"/>
      <w:textAlignment w:val="center"/>
    </w:pPr>
    <w:rPr>
      <w:rFonts w:cs="Minion Pro"/>
      <w:color w:val="000000"/>
      <w:sz w:val="24"/>
      <w:szCs w:val="24"/>
    </w:rPr>
  </w:style>
  <w:style w:type="paragraph" w:styleId="Zpat1" w:customStyle="1">
    <w:name w:val="Zápatí1"/>
    <w:basedOn w:val="Zpat"/>
    <w:link w:val="ZpatChar"/>
    <w:qFormat w:val="1"/>
    <w:rsid w:val="00BB0368"/>
    <w:pPr>
      <w:spacing w:before="0"/>
      <w:jc w:val="right"/>
    </w:pPr>
    <w:rPr>
      <w:szCs w:val="16"/>
    </w:rPr>
  </w:style>
  <w:style w:type="character" w:styleId="ZpatChar" w:customStyle="1">
    <w:name w:val="Zápatí Char"/>
    <w:basedOn w:val="ZpatChar1"/>
    <w:link w:val="Zpat1"/>
    <w:rsid w:val="00BB0368"/>
    <w:rPr>
      <w:rFonts w:ascii="Calibri" w:hAnsi="Calibri" w:cstheme="minorHAnsi"/>
      <w:sz w:val="16"/>
      <w:szCs w:val="16"/>
    </w:rPr>
  </w:style>
  <w:style w:type="character" w:styleId="Nadpis1Char" w:customStyle="1">
    <w:name w:val="Nadpis 1 Char"/>
    <w:basedOn w:val="Standardnpsmoodstavce"/>
    <w:link w:val="Nadpis1"/>
    <w:uiPriority w:val="9"/>
    <w:rsid w:val="00BB0368"/>
    <w:rPr>
      <w:rFonts w:ascii="Calibri" w:hAnsi="Calibri" w:cstheme="majorBidi" w:eastAsiaTheme="majorEastAsia"/>
      <w:b w:val="1"/>
      <w:bCs w:val="1"/>
      <w:color w:val="cd0f19" w:themeColor="accent1" w:themeShade="0000BF"/>
      <w:sz w:val="28"/>
      <w:szCs w:val="28"/>
    </w:rPr>
  </w:style>
  <w:style w:type="character" w:styleId="Nadpis2Char" w:customStyle="1">
    <w:name w:val="Nadpis 2 Char"/>
    <w:basedOn w:val="Standardnpsmoodstavce"/>
    <w:link w:val="Nadpis2"/>
    <w:uiPriority w:val="9"/>
    <w:semiHidden w:val="1"/>
    <w:rsid w:val="00BB0368"/>
    <w:rPr>
      <w:rFonts w:ascii="Calibri" w:hAnsi="Calibri" w:cstheme="majorBidi" w:eastAsiaTheme="majorEastAsia"/>
      <w:b w:val="1"/>
      <w:bCs w:val="1"/>
      <w:color w:val="f03741" w:themeColor="accent1"/>
      <w:sz w:val="26"/>
      <w:szCs w:val="26"/>
    </w:rPr>
  </w:style>
  <w:style w:type="character" w:styleId="Zdraznnintenzivn">
    <w:name w:val="Intense Emphasis"/>
    <w:basedOn w:val="Standardnpsmoodstavce"/>
    <w:uiPriority w:val="21"/>
    <w:qFormat w:val="1"/>
    <w:rsid w:val="00BB0368"/>
    <w:rPr>
      <w:rFonts w:ascii="Calibri" w:hAnsi="Calibri"/>
      <w:b w:val="1"/>
      <w:bCs w:val="1"/>
      <w:i w:val="1"/>
      <w:iCs w:val="1"/>
      <w:color w:val="f03741" w:themeColor="accent1"/>
    </w:rPr>
  </w:style>
  <w:style w:type="paragraph" w:styleId="Nzev">
    <w:name w:val="Title"/>
    <w:basedOn w:val="Normln"/>
    <w:next w:val="Normln"/>
    <w:link w:val="NzevChar"/>
    <w:uiPriority w:val="10"/>
    <w:qFormat w:val="1"/>
    <w:rsid w:val="00BB0368"/>
    <w:pPr>
      <w:pBdr>
        <w:bottom w:color="f03741" w:space="4" w:sz="8" w:themeColor="accent1" w:val="single"/>
      </w:pBdr>
      <w:spacing w:after="300" w:before="0" w:line="240" w:lineRule="auto"/>
      <w:contextualSpacing w:val="1"/>
    </w:pPr>
    <w:rPr>
      <w:rFonts w:cstheme="majorBidi" w:eastAsiaTheme="majorEastAsia"/>
      <w:color w:val="cd0f19" w:themeColor="text2" w:themeShade="0000BF"/>
      <w:spacing w:val="5"/>
      <w:kern w:val="28"/>
      <w:sz w:val="52"/>
      <w:szCs w:val="52"/>
    </w:rPr>
  </w:style>
  <w:style w:type="character" w:styleId="NzevChar" w:customStyle="1">
    <w:name w:val="Název Char"/>
    <w:basedOn w:val="Standardnpsmoodstavce"/>
    <w:link w:val="Nzev"/>
    <w:uiPriority w:val="10"/>
    <w:rsid w:val="00BB0368"/>
    <w:rPr>
      <w:rFonts w:ascii="Calibri" w:hAnsi="Calibri" w:cstheme="majorBidi" w:eastAsiaTheme="majorEastAsia"/>
      <w:color w:val="cd0f19" w:themeColor="text2" w:themeShade="0000BF"/>
      <w:spacing w:val="5"/>
      <w:kern w:val="28"/>
      <w:sz w:val="52"/>
      <w:szCs w:val="52"/>
    </w:rPr>
  </w:style>
  <w:style w:type="paragraph" w:styleId="Podnadpis">
    <w:name w:val="Subtitle"/>
    <w:basedOn w:val="Normln"/>
    <w:next w:val="Normln"/>
    <w:link w:val="PodnadpisChar"/>
    <w:uiPriority w:val="11"/>
    <w:qFormat w:val="1"/>
    <w:rsid w:val="00BB0368"/>
    <w:pPr>
      <w:numPr>
        <w:ilvl w:val="1"/>
      </w:numPr>
    </w:pPr>
    <w:rPr>
      <w:rFonts w:cstheme="majorBidi" w:eastAsiaTheme="majorEastAsia"/>
      <w:i w:val="1"/>
      <w:iCs w:val="1"/>
      <w:color w:val="f03741" w:themeColor="accent1"/>
      <w:spacing w:val="15"/>
      <w:sz w:val="24"/>
      <w:szCs w:val="24"/>
    </w:rPr>
  </w:style>
  <w:style w:type="character" w:styleId="PodnadpisChar" w:customStyle="1">
    <w:name w:val="Podnadpis Char"/>
    <w:basedOn w:val="Standardnpsmoodstavce"/>
    <w:link w:val="Podnadpis"/>
    <w:uiPriority w:val="11"/>
    <w:rsid w:val="00BB0368"/>
    <w:rPr>
      <w:rFonts w:ascii="Calibri" w:hAnsi="Calibri" w:cstheme="majorBidi" w:eastAsiaTheme="majorEastAsia"/>
      <w:i w:val="1"/>
      <w:iCs w:val="1"/>
      <w:color w:val="f03741" w:themeColor="accent1"/>
      <w:spacing w:val="15"/>
      <w:sz w:val="24"/>
      <w:szCs w:val="24"/>
    </w:rPr>
  </w:style>
  <w:style w:type="character" w:styleId="Zdraznnjemn">
    <w:name w:val="Subtle Emphasis"/>
    <w:basedOn w:val="Standardnpsmoodstavce"/>
    <w:uiPriority w:val="19"/>
    <w:qFormat w:val="1"/>
    <w:rsid w:val="00BB0368"/>
    <w:rPr>
      <w:rFonts w:ascii="Calibri" w:hAnsi="Calibri"/>
      <w:i w:val="1"/>
      <w:iCs w:val="1"/>
      <w:color w:val="808080" w:themeColor="text1" w:themeTint="00007F"/>
    </w:rPr>
  </w:style>
  <w:style w:type="character" w:styleId="Siln">
    <w:name w:val="Strong"/>
    <w:basedOn w:val="Standardnpsmoodstavce"/>
    <w:uiPriority w:val="22"/>
    <w:qFormat w:val="1"/>
    <w:rsid w:val="00BB0368"/>
    <w:rPr>
      <w:rFonts w:ascii="Calibri" w:hAnsi="Calibri"/>
      <w:b w:val="1"/>
      <w:bCs w:val="1"/>
    </w:rPr>
  </w:style>
  <w:style w:type="paragraph" w:styleId="Citt">
    <w:name w:val="Quote"/>
    <w:basedOn w:val="Normln"/>
    <w:next w:val="Normln"/>
    <w:link w:val="CittChar"/>
    <w:uiPriority w:val="29"/>
    <w:qFormat w:val="1"/>
    <w:rsid w:val="00BB0368"/>
    <w:rPr>
      <w:i w:val="1"/>
      <w:iCs w:val="1"/>
      <w:color w:val="000000" w:themeColor="text1"/>
    </w:rPr>
  </w:style>
  <w:style w:type="character" w:styleId="CittChar" w:customStyle="1">
    <w:name w:val="Citát Char"/>
    <w:basedOn w:val="Standardnpsmoodstavce"/>
    <w:link w:val="Citt"/>
    <w:uiPriority w:val="29"/>
    <w:rsid w:val="00BB0368"/>
    <w:rPr>
      <w:rFonts w:ascii="Calibri" w:hAnsi="Calibri" w:cstheme="minorHAnsi"/>
      <w:i w:val="1"/>
      <w:iCs w:val="1"/>
      <w:color w:val="000000" w:themeColor="text1"/>
    </w:rPr>
  </w:style>
  <w:style w:type="paragraph" w:styleId="Vrazncitt">
    <w:name w:val="Intense Quote"/>
    <w:basedOn w:val="Normln"/>
    <w:next w:val="Normln"/>
    <w:link w:val="VrazncittChar"/>
    <w:uiPriority w:val="30"/>
    <w:qFormat w:val="1"/>
    <w:rsid w:val="00BB0368"/>
    <w:pPr>
      <w:pBdr>
        <w:bottom w:color="f03741" w:space="4" w:sz="4" w:themeColor="accent1" w:val="single"/>
      </w:pBdr>
      <w:spacing w:after="280" w:before="200"/>
      <w:ind w:left="936" w:right="936"/>
    </w:pPr>
    <w:rPr>
      <w:b w:val="1"/>
      <w:bCs w:val="1"/>
      <w:i w:val="1"/>
      <w:iCs w:val="1"/>
      <w:color w:val="f03741" w:themeColor="accent1"/>
    </w:rPr>
  </w:style>
  <w:style w:type="character" w:styleId="VrazncittChar" w:customStyle="1">
    <w:name w:val="Výrazný citát Char"/>
    <w:basedOn w:val="Standardnpsmoodstavce"/>
    <w:link w:val="Vrazncitt"/>
    <w:uiPriority w:val="30"/>
    <w:rsid w:val="00BB0368"/>
    <w:rPr>
      <w:rFonts w:ascii="Calibri" w:hAnsi="Calibri" w:cstheme="minorHAnsi"/>
      <w:b w:val="1"/>
      <w:bCs w:val="1"/>
      <w:i w:val="1"/>
      <w:iCs w:val="1"/>
      <w:color w:val="f03741" w:themeColor="accent1"/>
    </w:rPr>
  </w:style>
  <w:style w:type="character" w:styleId="Odkazjemn">
    <w:name w:val="Subtle Reference"/>
    <w:basedOn w:val="Standardnpsmoodstavce"/>
    <w:uiPriority w:val="31"/>
    <w:qFormat w:val="1"/>
    <w:rsid w:val="00BB0368"/>
    <w:rPr>
      <w:rFonts w:ascii="Calibri" w:hAnsi="Calibri"/>
      <w:smallCaps w:val="1"/>
      <w:color w:val="f9adad" w:themeColor="accent2"/>
      <w:u w:val="single"/>
    </w:rPr>
  </w:style>
  <w:style w:type="character" w:styleId="Odkazintenzivn">
    <w:name w:val="Intense Reference"/>
    <w:basedOn w:val="Standardnpsmoodstavce"/>
    <w:uiPriority w:val="32"/>
    <w:qFormat w:val="1"/>
    <w:rsid w:val="00BB0368"/>
    <w:rPr>
      <w:rFonts w:ascii="Calibri" w:hAnsi="Calibri"/>
      <w:b w:val="1"/>
      <w:bCs w:val="1"/>
      <w:smallCaps w:val="1"/>
      <w:color w:val="f9adad" w:themeColor="accent2"/>
      <w:spacing w:val="5"/>
      <w:u w:val="single"/>
    </w:rPr>
  </w:style>
  <w:style w:type="character" w:styleId="Nzevknihy">
    <w:name w:val="Book Title"/>
    <w:basedOn w:val="Standardnpsmoodstavce"/>
    <w:uiPriority w:val="33"/>
    <w:qFormat w:val="1"/>
    <w:rsid w:val="00BB0368"/>
    <w:rPr>
      <w:rFonts w:ascii="Calibri" w:hAnsi="Calibri"/>
      <w:b w:val="1"/>
      <w:bCs w:val="1"/>
      <w:smallCaps w:val="1"/>
      <w:spacing w:val="5"/>
    </w:rPr>
  </w:style>
  <w:style w:type="paragraph" w:styleId="Odstavecseseznamem">
    <w:name w:val="List Paragraph"/>
    <w:basedOn w:val="Normln"/>
    <w:uiPriority w:val="34"/>
    <w:qFormat w:val="1"/>
    <w:rsid w:val="00BB0368"/>
    <w:pPr>
      <w:ind w:left="720"/>
      <w:contextualSpacing w:val="1"/>
    </w:pPr>
  </w:style>
  <w:style w:type="character" w:styleId="Zdraznn">
    <w:name w:val="Emphasis"/>
    <w:basedOn w:val="Standardnpsmoodstavce"/>
    <w:uiPriority w:val="20"/>
    <w:qFormat w:val="1"/>
    <w:rsid w:val="008C7C4A"/>
    <w:rPr>
      <w:rFonts w:ascii="Calibri" w:hAnsi="Calibri"/>
      <w:i w:val="1"/>
      <w:iCs w:val="1"/>
    </w:rPr>
  </w:style>
  <w:style w:type="paragraph" w:styleId="Subtitle">
    <w:name w:val="Subtitle"/>
    <w:basedOn w:val="Normal"/>
    <w:next w:val="Normal"/>
    <w:pPr/>
    <w:rPr>
      <w:i w:val="1"/>
      <w:color w:val="f03741"/>
      <w:sz w:val="24"/>
      <w:szCs w:val="24"/>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pPr>
    <w:rPr>
      <w:rFonts w:ascii="Calibri" w:cs="Calibri" w:eastAsia="Calibri" w:hAnsi="Calibri"/>
      <w:b w:val="0"/>
      <w:i w:val="1"/>
      <w:smallCaps w:val="0"/>
      <w:strike w:val="0"/>
      <w:color w:val="f03741"/>
      <w:sz w:val="24"/>
      <w:szCs w:val="24"/>
      <w:u w:val="none"/>
      <w:shd w:fill="auto" w:val="clear"/>
      <w:vertAlign w:val="baseline"/>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pPr>
    <w:rPr>
      <w:rFonts w:ascii="Calibri" w:cs="Calibri" w:eastAsia="Calibri" w:hAnsi="Calibri"/>
      <w:b w:val="0"/>
      <w:i w:val="1"/>
      <w:smallCaps w:val="0"/>
      <w:strike w:val="0"/>
      <w:color w:val="f03741"/>
      <w:sz w:val="24"/>
      <w:szCs w:val="24"/>
      <w:u w:val="none"/>
      <w:shd w:fill="auto" w:val="clear"/>
      <w:vertAlign w:val="baseline"/>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pPr>
    <w:rPr>
      <w:rFonts w:ascii="Calibri" w:cs="Calibri" w:eastAsia="Calibri" w:hAnsi="Calibri"/>
      <w:b w:val="0"/>
      <w:i w:val="1"/>
      <w:smallCaps w:val="0"/>
      <w:strike w:val="0"/>
      <w:color w:val="f03741"/>
      <w:sz w:val="24"/>
      <w:szCs w:val="24"/>
      <w:u w:val="none"/>
      <w:shd w:fill="auto" w:val="clear"/>
      <w:vertAlign w:val="baseline"/>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TAČR prezentace">
  <a:themeElements>
    <a:clrScheme name="TAČR červené">
      <a:dk1>
        <a:sysClr val="windowText" lastClr="000000"/>
      </a:dk1>
      <a:lt1>
        <a:sysClr val="window" lastClr="FFFFFF"/>
      </a:lt1>
      <a:dk2>
        <a:srgbClr val="F03741"/>
      </a:dk2>
      <a:lt2>
        <a:srgbClr val="F9ADAD"/>
      </a:lt2>
      <a:accent1>
        <a:srgbClr val="F03741"/>
      </a:accent1>
      <a:accent2>
        <a:srgbClr val="F9ADAD"/>
      </a:accent2>
      <a:accent3>
        <a:srgbClr val="FBD1D3"/>
      </a:accent3>
      <a:accent4>
        <a:srgbClr val="595959"/>
      </a:accent4>
      <a:accent5>
        <a:srgbClr val="7F7F7F"/>
      </a:accent5>
      <a:accent6>
        <a:srgbClr val="A5A5A5"/>
      </a:accent6>
      <a:hlink>
        <a:srgbClr val="D8D8D8"/>
      </a:hlink>
      <a:folHlink>
        <a:srgbClr val="F2F2F2"/>
      </a:folHlink>
    </a:clrScheme>
    <a:fontScheme name="TAČR1">
      <a:majorFont>
        <a:latin typeface="Cambria"/>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8LPOxjFnN21CgXd9P/TyeaAgrA==">AMUW2mW4/+zlxqbXMv7JRHDFZoZ9pMufmjmu0k3m3ZuELXRw/UOswKimQwBzpZrj+M9R9ByrGORuKuZ7Wwp0VCtoD/Z9BykDYfNvaDy4/40uQ/NVxjDD3AFB4uc8kF5/ByeM+4xGy33H8eW1+YKzANDsnaC7cPbOf0PeIkmBf+Bl4cOSuITksmFYuPYMhxfmSIE2lTB5bWyh+qgaoINKKVaaKOLoteSxYw==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2020-11-08T16:47:00Z</dcterms:created>
  <dc:creator>Miluše Rollerová</dc:creator>
</cp:coreProperties>
</file>